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F4" w:rsidRDefault="008645F2">
      <w:pPr>
        <w:pStyle w:val="a3"/>
        <w:spacing w:before="67"/>
        <w:ind w:left="4575" w:right="4554"/>
        <w:jc w:val="center"/>
      </w:pPr>
      <w:r>
        <w:t xml:space="preserve">КАЛЕНДАРНЫЙ ПЛАН ВОСПИТАТЕЛЬНОЙ РАБОТЫ </w:t>
      </w:r>
    </w:p>
    <w:p w:rsidR="00F51AF4" w:rsidRDefault="008645F2">
      <w:pPr>
        <w:pStyle w:val="a3"/>
        <w:spacing w:before="1"/>
        <w:ind w:left="6504" w:right="6482" w:hanging="1"/>
        <w:jc w:val="center"/>
      </w:pPr>
      <w:r>
        <w:t xml:space="preserve"> (основное общее</w:t>
      </w:r>
      <w:r>
        <w:rPr>
          <w:spacing w:val="-23"/>
        </w:rPr>
        <w:t xml:space="preserve"> </w:t>
      </w:r>
      <w:r>
        <w:t>образование)</w:t>
      </w:r>
    </w:p>
    <w:p w:rsidR="00F51AF4" w:rsidRDefault="00F51AF4">
      <w:pPr>
        <w:pStyle w:val="a3"/>
        <w:spacing w:before="2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850"/>
        <w:gridCol w:w="3526"/>
        <w:gridCol w:w="3630"/>
        <w:gridCol w:w="3660"/>
      </w:tblGrid>
      <w:tr w:rsidR="00F51AF4">
        <w:trPr>
          <w:trHeight w:val="252"/>
        </w:trPr>
        <w:tc>
          <w:tcPr>
            <w:tcW w:w="2024" w:type="dxa"/>
            <w:vMerge w:val="restart"/>
          </w:tcPr>
          <w:p w:rsidR="00F51AF4" w:rsidRDefault="008645F2">
            <w:pPr>
              <w:pStyle w:val="TableParagraph"/>
              <w:spacing w:line="252" w:lineRule="exact"/>
            </w:pPr>
            <w:r>
              <w:t>Модуль</w:t>
            </w:r>
          </w:p>
        </w:tc>
        <w:tc>
          <w:tcPr>
            <w:tcW w:w="13666" w:type="dxa"/>
            <w:gridSpan w:val="4"/>
          </w:tcPr>
          <w:p w:rsidR="00F51AF4" w:rsidRDefault="008645F2">
            <w:pPr>
              <w:pStyle w:val="TableParagraph"/>
              <w:spacing w:line="232" w:lineRule="exact"/>
              <w:ind w:left="4077" w:right="4119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51AF4">
        <w:trPr>
          <w:trHeight w:val="253"/>
        </w:trPr>
        <w:tc>
          <w:tcPr>
            <w:tcW w:w="2024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line="233" w:lineRule="exact"/>
              <w:ind w:left="1005" w:right="993"/>
              <w:jc w:val="center"/>
            </w:pPr>
            <w:r>
              <w:t>1 неделя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spacing w:line="233" w:lineRule="exact"/>
              <w:ind w:left="1342" w:right="1333"/>
              <w:jc w:val="center"/>
            </w:pPr>
            <w:r>
              <w:t>2 неделя</w:t>
            </w:r>
          </w:p>
        </w:tc>
        <w:tc>
          <w:tcPr>
            <w:tcW w:w="3630" w:type="dxa"/>
          </w:tcPr>
          <w:p w:rsidR="00F51AF4" w:rsidRDefault="008645F2">
            <w:pPr>
              <w:pStyle w:val="TableParagraph"/>
              <w:spacing w:line="233" w:lineRule="exact"/>
              <w:ind w:left="1394" w:right="1385"/>
              <w:jc w:val="center"/>
            </w:pPr>
            <w:r>
              <w:t>3 неделя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33" w:lineRule="exact"/>
              <w:ind w:left="1409" w:right="1399"/>
              <w:jc w:val="center"/>
            </w:pPr>
            <w:r>
              <w:t>4 неделя</w:t>
            </w:r>
          </w:p>
        </w:tc>
      </w:tr>
      <w:tr w:rsidR="00F51AF4">
        <w:trPr>
          <w:trHeight w:val="1932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605"/>
            </w:pPr>
            <w:r>
              <w:t>«Классное руководство»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F51AF4" w:rsidRDefault="008645F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«Урок мира»</w:t>
            </w:r>
          </w:p>
          <w:p w:rsidR="00F51AF4" w:rsidRDefault="008645F2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1109" w:firstLine="0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r>
              <w:rPr>
                <w:spacing w:val="-12"/>
                <w:sz w:val="24"/>
              </w:rPr>
              <w:t xml:space="preserve">к </w:t>
            </w:r>
            <w:r>
              <w:rPr>
                <w:sz w:val="24"/>
              </w:rPr>
              <w:t>портфолио обучающегося</w:t>
            </w:r>
          </w:p>
          <w:p w:rsidR="00A520D8" w:rsidRDefault="00A520D8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1109" w:firstLine="0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1.Классные часы, посвященные, Трагедии в Беслане</w:t>
            </w:r>
          </w:p>
          <w:p w:rsidR="00F51AF4" w:rsidRDefault="008645F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2 Проверка состояния тетрадей и учебников.</w:t>
            </w:r>
          </w:p>
          <w:p w:rsidR="00A520D8" w:rsidRDefault="008645F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3.Индивидуальная работа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 w:rsidR="00A520D8">
              <w:t xml:space="preserve"> </w:t>
            </w:r>
          </w:p>
          <w:p w:rsidR="00F51AF4" w:rsidRDefault="00A520D8">
            <w:pPr>
              <w:pStyle w:val="TableParagraph"/>
              <w:ind w:right="82"/>
              <w:rPr>
                <w:sz w:val="24"/>
              </w:rPr>
            </w:pPr>
            <w:r w:rsidRPr="00A520D8">
              <w:rPr>
                <w:sz w:val="24"/>
              </w:rPr>
              <w:t xml:space="preserve">«Разговоры о </w:t>
            </w:r>
            <w:proofErr w:type="gramStart"/>
            <w:r w:rsidRPr="00A520D8">
              <w:rPr>
                <w:sz w:val="24"/>
              </w:rPr>
              <w:t>важном</w:t>
            </w:r>
            <w:proofErr w:type="gramEnd"/>
            <w:r w:rsidRPr="00A520D8">
              <w:rPr>
                <w:sz w:val="24"/>
              </w:rPr>
              <w:t>»</w:t>
            </w:r>
          </w:p>
        </w:tc>
        <w:tc>
          <w:tcPr>
            <w:tcW w:w="3630" w:type="dxa"/>
          </w:tcPr>
          <w:p w:rsidR="00A520D8" w:rsidRDefault="008645F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Подготовка материалов к конкурсу поздравительных видеоролик</w:t>
            </w:r>
            <w:r w:rsidR="00A520D8">
              <w:rPr>
                <w:sz w:val="24"/>
              </w:rPr>
              <w:t>ов «Мой учитель – просто класс</w:t>
            </w:r>
          </w:p>
          <w:p w:rsidR="00F51AF4" w:rsidRDefault="00A520D8">
            <w:pPr>
              <w:pStyle w:val="TableParagraph"/>
              <w:ind w:right="371"/>
              <w:rPr>
                <w:sz w:val="24"/>
              </w:rPr>
            </w:pPr>
            <w:r w:rsidRPr="00A520D8">
              <w:rPr>
                <w:sz w:val="24"/>
              </w:rPr>
              <w:tab/>
              <w:t xml:space="preserve">«Разговоры о </w:t>
            </w:r>
            <w:proofErr w:type="gramStart"/>
            <w:r w:rsidRPr="00A520D8">
              <w:rPr>
                <w:sz w:val="24"/>
              </w:rPr>
              <w:t>важном</w:t>
            </w:r>
            <w:proofErr w:type="gramEnd"/>
            <w:r w:rsidRPr="00A520D8">
              <w:rPr>
                <w:sz w:val="24"/>
              </w:rPr>
              <w:t>»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108" w:right="1570" w:firstLine="0"/>
              <w:rPr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нравственности</w:t>
            </w:r>
          </w:p>
          <w:p w:rsidR="00F51AF4" w:rsidRDefault="008645F2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108" w:right="442" w:firstLine="0"/>
              <w:rPr>
                <w:sz w:val="24"/>
              </w:rPr>
            </w:pPr>
            <w:r>
              <w:rPr>
                <w:sz w:val="24"/>
              </w:rPr>
              <w:t>Подготовка к концерту, посвященному 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520D8" w:rsidRPr="00A520D8" w:rsidRDefault="008645F2" w:rsidP="00A520D8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 w:rsidR="00A520D8">
              <w:t xml:space="preserve"> </w:t>
            </w:r>
          </w:p>
          <w:p w:rsidR="00F51AF4" w:rsidRDefault="00A520D8" w:rsidP="00A520D8">
            <w:pPr>
              <w:pStyle w:val="TableParagraph"/>
              <w:tabs>
                <w:tab w:val="left" w:pos="349"/>
              </w:tabs>
              <w:ind w:left="109" w:right="676"/>
              <w:rPr>
                <w:sz w:val="24"/>
              </w:rPr>
            </w:pPr>
            <w:r w:rsidRPr="00A520D8">
              <w:rPr>
                <w:sz w:val="24"/>
              </w:rPr>
              <w:t xml:space="preserve">«Разговоры о </w:t>
            </w:r>
            <w:proofErr w:type="gramStart"/>
            <w:r w:rsidRPr="00A520D8">
              <w:rPr>
                <w:sz w:val="24"/>
              </w:rPr>
              <w:t>важном</w:t>
            </w:r>
            <w:proofErr w:type="gramEnd"/>
            <w:r w:rsidRPr="00A520D8">
              <w:rPr>
                <w:sz w:val="24"/>
              </w:rPr>
              <w:t>»</w:t>
            </w:r>
          </w:p>
        </w:tc>
      </w:tr>
      <w:tr w:rsidR="00F51AF4">
        <w:trPr>
          <w:trHeight w:val="1380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«Школьный урок»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Пятиминутки,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«Дню солидарности в борьбе с терроризмом»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Формирование списка обучающихся – участников школьного этапа Всероссийской олимпиады школьников</w:t>
            </w:r>
          </w:p>
        </w:tc>
        <w:tc>
          <w:tcPr>
            <w:tcW w:w="3630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Подготовка к городскому фестивалю «Мой родной край»</w:t>
            </w:r>
          </w:p>
        </w:tc>
      </w:tr>
      <w:tr w:rsidR="00F51AF4">
        <w:trPr>
          <w:trHeight w:val="1011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22"/>
            </w:pPr>
            <w:r>
              <w:t>«Курсы внеурочной деятельности»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80"/>
            </w:pPr>
            <w:r>
              <w:t xml:space="preserve">Комплектование факультативов, спортивных секций и кружков </w:t>
            </w:r>
            <w:proofErr w:type="gramStart"/>
            <w:r>
              <w:t>по</w:t>
            </w:r>
            <w:proofErr w:type="gramEnd"/>
          </w:p>
          <w:p w:rsidR="00F51AF4" w:rsidRDefault="008645F2">
            <w:pPr>
              <w:pStyle w:val="TableParagraph"/>
              <w:spacing w:line="233" w:lineRule="exact"/>
            </w:pPr>
            <w:r>
              <w:t>интересам.</w:t>
            </w:r>
          </w:p>
          <w:p w:rsidR="00F85B01" w:rsidRDefault="00F85B01">
            <w:pPr>
              <w:pStyle w:val="TableParagraph"/>
              <w:spacing w:line="233" w:lineRule="exact"/>
            </w:pPr>
            <w:proofErr w:type="spellStart"/>
            <w:r>
              <w:t>Профурок</w:t>
            </w:r>
            <w:proofErr w:type="spellEnd"/>
            <w:r>
              <w:t xml:space="preserve"> 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ind w:left="164" w:right="82" w:hanging="56"/>
            </w:pPr>
            <w:r>
              <w:t>Школьная лига. «Золотая осень» (первенство по футболу)</w:t>
            </w:r>
            <w:r w:rsidR="00F85B01">
              <w:t xml:space="preserve"> </w:t>
            </w:r>
            <w:proofErr w:type="spellStart"/>
            <w:r w:rsidR="00F85B01" w:rsidRPr="00F85B01">
              <w:t>Профурок</w:t>
            </w:r>
            <w:proofErr w:type="spellEnd"/>
            <w:r w:rsidR="00F85B01" w:rsidRPr="00F85B01">
              <w:t xml:space="preserve"> «</w:t>
            </w:r>
            <w:proofErr w:type="gramStart"/>
            <w:r w:rsidR="00F85B01" w:rsidRPr="00F85B01">
              <w:t>Россия-мои</w:t>
            </w:r>
            <w:proofErr w:type="gramEnd"/>
            <w:r w:rsidR="00F85B01" w:rsidRPr="00F85B01">
              <w:t xml:space="preserve"> горизонты»</w:t>
            </w:r>
          </w:p>
        </w:tc>
        <w:tc>
          <w:tcPr>
            <w:tcW w:w="3630" w:type="dxa"/>
          </w:tcPr>
          <w:p w:rsidR="00F85B01" w:rsidRDefault="008645F2">
            <w:pPr>
              <w:pStyle w:val="TableParagraph"/>
              <w:ind w:right="371"/>
            </w:pPr>
            <w:r>
              <w:t>Школьная лига. Всероссийский день бегуна</w:t>
            </w:r>
            <w:r w:rsidR="00F85B01">
              <w:t xml:space="preserve"> </w:t>
            </w:r>
          </w:p>
          <w:p w:rsidR="00F51AF4" w:rsidRDefault="00F85B01">
            <w:pPr>
              <w:pStyle w:val="TableParagraph"/>
              <w:ind w:right="371"/>
            </w:pPr>
            <w:proofErr w:type="spellStart"/>
            <w:r w:rsidRPr="00F85B01">
              <w:t>Профурок</w:t>
            </w:r>
            <w:proofErr w:type="spellEnd"/>
            <w:r w:rsidRPr="00F85B01">
              <w:t xml:space="preserve"> «</w:t>
            </w:r>
            <w:proofErr w:type="gramStart"/>
            <w:r w:rsidRPr="00F85B01">
              <w:t>Россия-мои</w:t>
            </w:r>
            <w:proofErr w:type="gramEnd"/>
            <w:r w:rsidRPr="00F85B01">
              <w:t xml:space="preserve"> горизонты»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ind w:right="308"/>
            </w:pPr>
            <w:r>
              <w:t xml:space="preserve">Привлечение </w:t>
            </w:r>
            <w:proofErr w:type="gramStart"/>
            <w:r>
              <w:t>обучающихся</w:t>
            </w:r>
            <w:proofErr w:type="gramEnd"/>
            <w:r>
              <w:t xml:space="preserve"> к регистрации на сайте ВФСК ГТО</w:t>
            </w:r>
            <w:r w:rsidR="00F85B01">
              <w:t xml:space="preserve"> </w:t>
            </w:r>
            <w:proofErr w:type="spellStart"/>
            <w:r w:rsidR="00F85B01" w:rsidRPr="00F85B01">
              <w:t>Профурок</w:t>
            </w:r>
            <w:proofErr w:type="spellEnd"/>
            <w:r w:rsidR="00F85B01" w:rsidRPr="00F85B01">
              <w:t xml:space="preserve"> «Россия-мои горизонты»</w:t>
            </w:r>
          </w:p>
        </w:tc>
      </w:tr>
      <w:tr w:rsidR="00F51AF4">
        <w:trPr>
          <w:trHeight w:val="828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664"/>
            </w:pPr>
            <w:r>
              <w:t>«Работа с родителями»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Сбор информации о родителях (законных представителях)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Родительская конференция</w:t>
            </w:r>
          </w:p>
        </w:tc>
        <w:tc>
          <w:tcPr>
            <w:tcW w:w="3630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  <w:p w:rsidR="00F85B01" w:rsidRDefault="00F85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Всероссийское собрание по профориентации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Акция</w:t>
            </w:r>
          </w:p>
          <w:p w:rsidR="00F51AF4" w:rsidRDefault="008645F2">
            <w:pPr>
              <w:pStyle w:val="TableParagraph"/>
              <w:spacing w:before="1"/>
            </w:pPr>
            <w:r>
              <w:t>«Родительский урок».</w:t>
            </w:r>
          </w:p>
        </w:tc>
      </w:tr>
      <w:tr w:rsidR="00F51AF4">
        <w:trPr>
          <w:trHeight w:val="827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«Самоуправление»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line="270" w:lineRule="atLeast"/>
              <w:ind w:right="871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 xml:space="preserve">Формирование состава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630" w:type="dxa"/>
          </w:tcPr>
          <w:p w:rsidR="00F51AF4" w:rsidRDefault="008645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выборы актива, планирование работы на 1 четверть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 классных уголков</w:t>
            </w:r>
          </w:p>
        </w:tc>
      </w:tr>
      <w:tr w:rsidR="00F51AF4">
        <w:trPr>
          <w:trHeight w:val="1012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«Профориентация</w:t>
            </w:r>
          </w:p>
          <w:p w:rsidR="00F51AF4" w:rsidRDefault="008645F2">
            <w:pPr>
              <w:pStyle w:val="TableParagraph"/>
              <w:spacing w:before="1"/>
            </w:pPr>
            <w:r>
              <w:t>»</w:t>
            </w:r>
          </w:p>
        </w:tc>
        <w:tc>
          <w:tcPr>
            <w:tcW w:w="285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ind w:right="353"/>
            </w:pPr>
            <w:r>
              <w:t>Согласование плана совместной работы с городским центром Профориентации.</w:t>
            </w:r>
          </w:p>
          <w:p w:rsidR="00F85B01" w:rsidRDefault="00F85B01">
            <w:pPr>
              <w:pStyle w:val="TableParagraph"/>
              <w:ind w:right="353"/>
            </w:pPr>
            <w:r>
              <w:t>Проект «Шоу профессий»</w:t>
            </w:r>
          </w:p>
        </w:tc>
        <w:tc>
          <w:tcPr>
            <w:tcW w:w="3630" w:type="dxa"/>
          </w:tcPr>
          <w:p w:rsidR="00F51AF4" w:rsidRDefault="008645F2">
            <w:pPr>
              <w:pStyle w:val="TableParagraph"/>
            </w:pPr>
            <w:r>
              <w:t xml:space="preserve">Я </w:t>
            </w:r>
            <w:proofErr w:type="gramStart"/>
            <w:r>
              <w:t>–л</w:t>
            </w:r>
            <w:proofErr w:type="gramEnd"/>
            <w:r>
              <w:t xml:space="preserve">ичность (5-8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51AF4" w:rsidRDefault="008645F2" w:rsidP="008645F2">
            <w:pPr>
              <w:pStyle w:val="TableParagraph"/>
            </w:pPr>
            <w:r>
              <w:t xml:space="preserve">Кем быть?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ind w:right="308"/>
            </w:pPr>
            <w:r>
              <w:t>Организация сотрудничества с центром занятости по</w:t>
            </w:r>
          </w:p>
          <w:p w:rsidR="00F51AF4" w:rsidRDefault="008645F2">
            <w:pPr>
              <w:pStyle w:val="TableParagraph"/>
              <w:spacing w:before="1" w:line="254" w:lineRule="exact"/>
              <w:ind w:right="308"/>
            </w:pPr>
            <w:r>
              <w:t>трудоустройству обучающихся льготных категорий</w:t>
            </w:r>
          </w:p>
        </w:tc>
      </w:tr>
      <w:tr w:rsidR="00F51AF4">
        <w:trPr>
          <w:trHeight w:val="1422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20"/>
            </w:pPr>
            <w:r>
              <w:t>«Детские общественные объединения»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F51AF4" w:rsidRDefault="008645F2" w:rsidP="008645F2">
            <w:pPr>
              <w:pStyle w:val="TableParagraph"/>
              <w:tabs>
                <w:tab w:val="left" w:pos="2020"/>
              </w:tabs>
              <w:spacing w:before="40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«Всероссийский день трезвости»</w:t>
            </w:r>
            <w:r w:rsidR="00ED623E">
              <w:t xml:space="preserve"> Акции РДШ по отдельному плану</w:t>
            </w:r>
            <w:r>
              <w:rPr>
                <w:sz w:val="24"/>
              </w:rPr>
              <w:tab/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Декада профилактики детского дорожно-транспортного травматизма (отряд ЮИД)</w:t>
            </w:r>
          </w:p>
        </w:tc>
        <w:tc>
          <w:tcPr>
            <w:tcW w:w="3630" w:type="dxa"/>
          </w:tcPr>
          <w:p w:rsidR="00F51AF4" w:rsidRDefault="008645F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Акция «Письмо водителю» (ЮИД)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Выпуск газеты «ДЮП» листовок по пожарной безопасности в осенний период объявление о конкурсе «Сам себе спасатель».</w:t>
            </w:r>
          </w:p>
        </w:tc>
      </w:tr>
      <w:tr w:rsidR="00F51AF4">
        <w:trPr>
          <w:trHeight w:val="505"/>
        </w:trPr>
        <w:tc>
          <w:tcPr>
            <w:tcW w:w="2024" w:type="dxa"/>
          </w:tcPr>
          <w:p w:rsidR="00F51AF4" w:rsidRDefault="008645F2">
            <w:pPr>
              <w:pStyle w:val="TableParagraph"/>
              <w:spacing w:before="4" w:line="252" w:lineRule="exact"/>
              <w:ind w:right="437"/>
            </w:pPr>
            <w:r>
              <w:t>«Ключевые общешкольные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before="4" w:line="252" w:lineRule="exact"/>
              <w:ind w:right="282"/>
            </w:pPr>
            <w:r>
              <w:t>Торжественная линейка, посвященная Дню знаний</w:t>
            </w:r>
          </w:p>
        </w:tc>
        <w:tc>
          <w:tcPr>
            <w:tcW w:w="3526" w:type="dxa"/>
          </w:tcPr>
          <w:p w:rsidR="00F51AF4" w:rsidRDefault="008645F2">
            <w:pPr>
              <w:pStyle w:val="TableParagraph"/>
            </w:pPr>
            <w:r>
              <w:t>Ярмарка «Дары осени»</w:t>
            </w:r>
          </w:p>
        </w:tc>
        <w:tc>
          <w:tcPr>
            <w:tcW w:w="363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before="4" w:line="252" w:lineRule="exact"/>
              <w:ind w:right="308"/>
            </w:pPr>
            <w:r>
              <w:t>Экологическая акция «Чистая школа, чистый город, чистая</w:t>
            </w:r>
          </w:p>
        </w:tc>
      </w:tr>
    </w:tbl>
    <w:p w:rsidR="00F51AF4" w:rsidRDefault="00F51AF4">
      <w:pPr>
        <w:spacing w:line="252" w:lineRule="exact"/>
        <w:sectPr w:rsidR="00F51AF4">
          <w:type w:val="continuous"/>
          <w:pgSz w:w="16840" w:h="11900" w:orient="landscape"/>
          <w:pgMar w:top="5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850"/>
        <w:gridCol w:w="3526"/>
        <w:gridCol w:w="3630"/>
        <w:gridCol w:w="3660"/>
      </w:tblGrid>
      <w:tr w:rsidR="00F51AF4">
        <w:trPr>
          <w:trHeight w:val="506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lastRenderedPageBreak/>
              <w:t>дела»</w:t>
            </w:r>
          </w:p>
        </w:tc>
        <w:tc>
          <w:tcPr>
            <w:tcW w:w="2850" w:type="dxa"/>
          </w:tcPr>
          <w:p w:rsidR="00F51AF4" w:rsidRDefault="00F51AF4">
            <w:pPr>
              <w:pStyle w:val="TableParagraph"/>
              <w:spacing w:line="252" w:lineRule="exact"/>
            </w:pPr>
          </w:p>
        </w:tc>
        <w:tc>
          <w:tcPr>
            <w:tcW w:w="352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3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страна»</w:t>
            </w:r>
          </w:p>
          <w:p w:rsidR="00F51AF4" w:rsidRDefault="008645F2">
            <w:pPr>
              <w:pStyle w:val="TableParagraph"/>
              <w:spacing w:before="1" w:line="233" w:lineRule="exact"/>
              <w:ind w:left="218"/>
            </w:pPr>
            <w:r>
              <w:t>Сбор макулатуры</w:t>
            </w:r>
          </w:p>
        </w:tc>
      </w:tr>
      <w:tr w:rsidR="00F51AF4">
        <w:trPr>
          <w:trHeight w:val="757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  <w:ind w:left="162"/>
            </w:pPr>
            <w:r>
              <w:t>«Экскурсии,</w:t>
            </w:r>
          </w:p>
          <w:p w:rsidR="00F51AF4" w:rsidRDefault="008645F2">
            <w:pPr>
              <w:pStyle w:val="TableParagraph"/>
              <w:spacing w:before="5" w:line="252" w:lineRule="exact"/>
            </w:pPr>
            <w:r>
              <w:t>экспедиции, походы»</w:t>
            </w:r>
          </w:p>
        </w:tc>
        <w:tc>
          <w:tcPr>
            <w:tcW w:w="13666" w:type="dxa"/>
            <w:gridSpan w:val="4"/>
          </w:tcPr>
          <w:p w:rsidR="00F51AF4" w:rsidRDefault="008645F2">
            <w:pPr>
              <w:pStyle w:val="TableParagraph"/>
              <w:spacing w:line="252" w:lineRule="exact"/>
              <w:ind w:left="4123" w:right="4119"/>
              <w:jc w:val="center"/>
            </w:pPr>
            <w:r>
              <w:t xml:space="preserve">Месячник «Музеи города» </w:t>
            </w:r>
          </w:p>
          <w:p w:rsidR="00F51AF4" w:rsidRDefault="008645F2">
            <w:pPr>
              <w:pStyle w:val="TableParagraph"/>
              <w:ind w:left="4123" w:right="4115"/>
              <w:jc w:val="center"/>
              <w:rPr>
                <w:sz w:val="24"/>
              </w:rPr>
            </w:pPr>
            <w:r>
              <w:rPr>
                <w:sz w:val="24"/>
              </w:rPr>
              <w:t>Посещение городских парков, заповедников</w:t>
            </w:r>
          </w:p>
        </w:tc>
      </w:tr>
      <w:tr w:rsidR="00F51AF4">
        <w:trPr>
          <w:trHeight w:val="1412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42"/>
            </w:pPr>
            <w:r>
              <w:t>«Организация предметно- эстетической среды»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200"/>
            </w:pPr>
            <w:r>
              <w:t>Оформление интерьера школьных помещений к 1 сентября</w:t>
            </w:r>
          </w:p>
        </w:tc>
        <w:tc>
          <w:tcPr>
            <w:tcW w:w="3526" w:type="dxa"/>
          </w:tcPr>
          <w:p w:rsidR="00F51AF4" w:rsidRDefault="008645F2" w:rsidP="008645F2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рекреации 1 этажа по итогам ярмарки </w:t>
            </w:r>
            <w:r>
              <w:t>«Дары осени»</w:t>
            </w:r>
          </w:p>
        </w:tc>
        <w:tc>
          <w:tcPr>
            <w:tcW w:w="3630" w:type="dxa"/>
          </w:tcPr>
          <w:p w:rsidR="00F51AF4" w:rsidRDefault="008645F2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Оформление классных уголков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рекреации 1 этажа по итогам выставки фотографий и рисунков «Мой родной край»</w:t>
            </w:r>
          </w:p>
        </w:tc>
      </w:tr>
      <w:tr w:rsidR="00F85B01">
        <w:trPr>
          <w:trHeight w:val="1412"/>
        </w:trPr>
        <w:tc>
          <w:tcPr>
            <w:tcW w:w="2024" w:type="dxa"/>
          </w:tcPr>
          <w:p w:rsidR="00F85B01" w:rsidRDefault="00F85B01">
            <w:pPr>
              <w:pStyle w:val="TableParagraph"/>
              <w:ind w:right="542"/>
            </w:pPr>
            <w:r>
              <w:t>«Профилактика»</w:t>
            </w:r>
          </w:p>
        </w:tc>
        <w:tc>
          <w:tcPr>
            <w:tcW w:w="2850" w:type="dxa"/>
          </w:tcPr>
          <w:p w:rsidR="00F85B01" w:rsidRDefault="00F85B01">
            <w:pPr>
              <w:pStyle w:val="TableParagraph"/>
              <w:ind w:right="200"/>
            </w:pPr>
          </w:p>
        </w:tc>
        <w:tc>
          <w:tcPr>
            <w:tcW w:w="3526" w:type="dxa"/>
          </w:tcPr>
          <w:p w:rsidR="00F85B01" w:rsidRDefault="00F85B01" w:rsidP="008645F2">
            <w:pPr>
              <w:pStyle w:val="TableParagraph"/>
              <w:ind w:righ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«Права и обязанности»</w:t>
            </w:r>
          </w:p>
        </w:tc>
        <w:tc>
          <w:tcPr>
            <w:tcW w:w="3630" w:type="dxa"/>
          </w:tcPr>
          <w:p w:rsidR="00F85B01" w:rsidRDefault="00F85B01">
            <w:pPr>
              <w:pStyle w:val="TableParagraph"/>
              <w:spacing w:line="263" w:lineRule="exact"/>
              <w:rPr>
                <w:sz w:val="23"/>
              </w:rPr>
            </w:pPr>
          </w:p>
        </w:tc>
        <w:tc>
          <w:tcPr>
            <w:tcW w:w="3660" w:type="dxa"/>
          </w:tcPr>
          <w:p w:rsidR="00F85B01" w:rsidRDefault="00F85B0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</w:p>
        </w:tc>
      </w:tr>
    </w:tbl>
    <w:p w:rsidR="00F51AF4" w:rsidRDefault="00F51AF4">
      <w:pPr>
        <w:pStyle w:val="a3"/>
        <w:spacing w:before="0"/>
        <w:rPr>
          <w:sz w:val="20"/>
        </w:rPr>
      </w:pPr>
    </w:p>
    <w:p w:rsidR="00F51AF4" w:rsidRDefault="00F51AF4">
      <w:pPr>
        <w:pStyle w:val="a3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850"/>
        <w:gridCol w:w="3586"/>
        <w:gridCol w:w="3570"/>
        <w:gridCol w:w="3660"/>
      </w:tblGrid>
      <w:tr w:rsidR="00F51AF4">
        <w:trPr>
          <w:trHeight w:val="254"/>
        </w:trPr>
        <w:tc>
          <w:tcPr>
            <w:tcW w:w="2024" w:type="dxa"/>
            <w:vMerge w:val="restart"/>
          </w:tcPr>
          <w:p w:rsidR="00F51AF4" w:rsidRDefault="008645F2">
            <w:pPr>
              <w:pStyle w:val="TableParagraph"/>
            </w:pPr>
            <w:r>
              <w:t>Модуль</w:t>
            </w:r>
          </w:p>
        </w:tc>
        <w:tc>
          <w:tcPr>
            <w:tcW w:w="13666" w:type="dxa"/>
            <w:gridSpan w:val="4"/>
          </w:tcPr>
          <w:p w:rsidR="00F51AF4" w:rsidRDefault="008645F2">
            <w:pPr>
              <w:pStyle w:val="TableParagraph"/>
              <w:spacing w:line="233" w:lineRule="exact"/>
              <w:ind w:left="4076" w:right="4119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51AF4">
        <w:trPr>
          <w:trHeight w:val="251"/>
        </w:trPr>
        <w:tc>
          <w:tcPr>
            <w:tcW w:w="2024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line="232" w:lineRule="exact"/>
              <w:ind w:left="1005" w:right="993"/>
              <w:jc w:val="center"/>
            </w:pPr>
            <w:r>
              <w:t>1 неделя</w:t>
            </w:r>
          </w:p>
        </w:tc>
        <w:tc>
          <w:tcPr>
            <w:tcW w:w="3586" w:type="dxa"/>
          </w:tcPr>
          <w:p w:rsidR="00F51AF4" w:rsidRDefault="008645F2">
            <w:pPr>
              <w:pStyle w:val="TableParagraph"/>
              <w:spacing w:line="232" w:lineRule="exact"/>
              <w:ind w:left="1372" w:right="1363"/>
              <w:jc w:val="center"/>
            </w:pPr>
            <w:r>
              <w:t>2 неделя</w:t>
            </w:r>
          </w:p>
        </w:tc>
        <w:tc>
          <w:tcPr>
            <w:tcW w:w="3570" w:type="dxa"/>
          </w:tcPr>
          <w:p w:rsidR="00F51AF4" w:rsidRDefault="008645F2">
            <w:pPr>
              <w:pStyle w:val="TableParagraph"/>
              <w:spacing w:line="232" w:lineRule="exact"/>
              <w:ind w:left="1364" w:right="1355"/>
              <w:jc w:val="center"/>
            </w:pPr>
            <w:r>
              <w:t>3 неделя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32" w:lineRule="exact"/>
              <w:ind w:left="1409" w:right="1399"/>
              <w:jc w:val="center"/>
            </w:pPr>
            <w:r>
              <w:t>4 неделя</w:t>
            </w:r>
          </w:p>
        </w:tc>
      </w:tr>
      <w:tr w:rsidR="00F51AF4">
        <w:trPr>
          <w:trHeight w:val="1012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605"/>
            </w:pPr>
            <w:r>
              <w:t>«Классное руководство»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Пятиминутка «Разговор о правильном питании»</w:t>
            </w:r>
          </w:p>
          <w:p w:rsidR="00F85B01" w:rsidRDefault="00F85B0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86" w:type="dxa"/>
          </w:tcPr>
          <w:p w:rsidR="00F85B01" w:rsidRDefault="008645F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Классный час «Всероссийский урок безопасности школьников в сети Интернет»</w:t>
            </w:r>
          </w:p>
          <w:p w:rsidR="00F51AF4" w:rsidRDefault="00F85B01">
            <w:pPr>
              <w:pStyle w:val="TableParagraph"/>
              <w:ind w:right="147"/>
              <w:rPr>
                <w:sz w:val="24"/>
              </w:rPr>
            </w:pPr>
            <w:r>
              <w:t xml:space="preserve"> </w:t>
            </w:r>
            <w:r w:rsidRPr="00F85B01">
              <w:rPr>
                <w:sz w:val="24"/>
              </w:rPr>
              <w:t xml:space="preserve">«Разговоры о </w:t>
            </w:r>
            <w:proofErr w:type="gramStart"/>
            <w:r w:rsidRPr="00F85B01">
              <w:rPr>
                <w:sz w:val="24"/>
              </w:rPr>
              <w:t>важном</w:t>
            </w:r>
            <w:proofErr w:type="gramEnd"/>
            <w:r w:rsidRPr="00F85B01">
              <w:rPr>
                <w:sz w:val="24"/>
              </w:rPr>
              <w:t>»</w:t>
            </w:r>
          </w:p>
        </w:tc>
        <w:tc>
          <w:tcPr>
            <w:tcW w:w="3570" w:type="dxa"/>
          </w:tcPr>
          <w:p w:rsidR="00F85B01" w:rsidRDefault="008645F2">
            <w:pPr>
              <w:pStyle w:val="TableParagraph"/>
              <w:ind w:firstLine="53"/>
            </w:pPr>
            <w:r>
              <w:t>Классные часы «Дети и правонарушения».</w:t>
            </w:r>
          </w:p>
          <w:p w:rsidR="00F51AF4" w:rsidRDefault="00F85B01">
            <w:pPr>
              <w:pStyle w:val="TableParagraph"/>
              <w:ind w:firstLine="53"/>
            </w:pPr>
            <w:r>
              <w:t xml:space="preserve"> </w:t>
            </w:r>
            <w:r w:rsidRPr="00F85B01">
              <w:t xml:space="preserve">«Разговоры о </w:t>
            </w:r>
            <w:proofErr w:type="gramStart"/>
            <w:r w:rsidRPr="00F85B01">
              <w:t>важном</w:t>
            </w:r>
            <w:proofErr w:type="gramEnd"/>
            <w:r w:rsidRPr="00F85B01">
              <w:t>»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52" w:lineRule="exact"/>
              <w:ind w:hanging="221"/>
            </w:pPr>
            <w:r>
              <w:t>Нравственные 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</w:p>
          <w:p w:rsidR="00F51AF4" w:rsidRDefault="008645F2" w:rsidP="00F85B0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917"/>
            </w:pPr>
            <w:r>
              <w:t>Индивидуальная работа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>.</w:t>
            </w:r>
            <w:r w:rsidR="00F85B01">
              <w:t xml:space="preserve"> </w:t>
            </w:r>
            <w:r w:rsidR="00F85B01" w:rsidRPr="00F85B01">
              <w:t xml:space="preserve">«Разговоры о </w:t>
            </w:r>
            <w:proofErr w:type="gramStart"/>
            <w:r w:rsidR="00F85B01" w:rsidRPr="00F85B01">
              <w:t>важном</w:t>
            </w:r>
            <w:proofErr w:type="gramEnd"/>
            <w:r w:rsidR="00F85B01" w:rsidRPr="00F85B01">
              <w:t>»</w:t>
            </w:r>
          </w:p>
        </w:tc>
      </w:tr>
      <w:tr w:rsidR="00F51AF4">
        <w:trPr>
          <w:trHeight w:val="1380"/>
        </w:trPr>
        <w:tc>
          <w:tcPr>
            <w:tcW w:w="2024" w:type="dxa"/>
          </w:tcPr>
          <w:p w:rsidR="00F51AF4" w:rsidRDefault="008645F2">
            <w:pPr>
              <w:pStyle w:val="TableParagraph"/>
            </w:pPr>
            <w:r>
              <w:t>«Школьный урок»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Декада биологии и географии Школьный этап Всероссийской</w:t>
            </w:r>
          </w:p>
          <w:p w:rsidR="00F51AF4" w:rsidRDefault="008645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олимпиады школьников</w:t>
            </w:r>
          </w:p>
        </w:tc>
        <w:tc>
          <w:tcPr>
            <w:tcW w:w="3586" w:type="dxa"/>
          </w:tcPr>
          <w:p w:rsidR="00F51AF4" w:rsidRDefault="008645F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3570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 «Вместе – ярче»</w:t>
            </w: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103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22"/>
            </w:pPr>
            <w:r>
              <w:t>«Курсы внеурочной деятельности»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  <w:r w:rsidR="00F85B01">
              <w:t xml:space="preserve"> </w:t>
            </w:r>
            <w:proofErr w:type="spellStart"/>
            <w:r w:rsidR="00F85B01" w:rsidRPr="00F85B01">
              <w:rPr>
                <w:sz w:val="24"/>
              </w:rPr>
              <w:t>Профурок</w:t>
            </w:r>
            <w:proofErr w:type="spellEnd"/>
            <w:r w:rsidR="00F85B01" w:rsidRPr="00F85B01">
              <w:rPr>
                <w:sz w:val="24"/>
              </w:rPr>
              <w:t xml:space="preserve"> «Россия-мои горизонты»</w:t>
            </w:r>
          </w:p>
        </w:tc>
        <w:tc>
          <w:tcPr>
            <w:tcW w:w="3586" w:type="dxa"/>
          </w:tcPr>
          <w:p w:rsidR="00F51AF4" w:rsidRDefault="00F85B01">
            <w:pPr>
              <w:pStyle w:val="TableParagraph"/>
              <w:ind w:left="0"/>
            </w:pPr>
            <w:proofErr w:type="spellStart"/>
            <w:r w:rsidRPr="00F85B01">
              <w:t>Профурок</w:t>
            </w:r>
            <w:proofErr w:type="spellEnd"/>
            <w:r w:rsidRPr="00F85B01">
              <w:t xml:space="preserve"> «</w:t>
            </w:r>
            <w:proofErr w:type="gramStart"/>
            <w:r w:rsidRPr="00F85B01">
              <w:t>Россия-мои</w:t>
            </w:r>
            <w:proofErr w:type="gramEnd"/>
            <w:r w:rsidRPr="00F85B01">
              <w:t xml:space="preserve"> горизонты»</w:t>
            </w:r>
          </w:p>
        </w:tc>
        <w:tc>
          <w:tcPr>
            <w:tcW w:w="3570" w:type="dxa"/>
          </w:tcPr>
          <w:p w:rsidR="00F51AF4" w:rsidRDefault="00F85B01">
            <w:pPr>
              <w:pStyle w:val="TableParagraph"/>
              <w:ind w:left="0"/>
            </w:pPr>
            <w:proofErr w:type="spellStart"/>
            <w:r w:rsidRPr="00F85B01">
              <w:t>Профурок</w:t>
            </w:r>
            <w:proofErr w:type="spellEnd"/>
            <w:r w:rsidRPr="00F85B01">
              <w:t xml:space="preserve"> «</w:t>
            </w:r>
            <w:proofErr w:type="gramStart"/>
            <w:r w:rsidRPr="00F85B01">
              <w:t>Россия-мои</w:t>
            </w:r>
            <w:proofErr w:type="gramEnd"/>
            <w:r w:rsidRPr="00F85B01">
              <w:t xml:space="preserve"> горизонты»</w:t>
            </w:r>
          </w:p>
        </w:tc>
        <w:tc>
          <w:tcPr>
            <w:tcW w:w="3660" w:type="dxa"/>
          </w:tcPr>
          <w:p w:rsidR="00F85B01" w:rsidRDefault="008645F2" w:rsidP="008645F2">
            <w:pPr>
              <w:pStyle w:val="TableParagraph"/>
              <w:ind w:right="308"/>
            </w:pPr>
            <w:r>
              <w:rPr>
                <w:sz w:val="24"/>
              </w:rPr>
              <w:t>Итоговый отчет о проделанной работе (в соответствии с планом работы)</w:t>
            </w:r>
            <w:r w:rsidR="00F85B01">
              <w:t xml:space="preserve"> </w:t>
            </w:r>
          </w:p>
          <w:p w:rsidR="00F51AF4" w:rsidRDefault="00F85B01" w:rsidP="008645F2">
            <w:pPr>
              <w:pStyle w:val="TableParagraph"/>
              <w:ind w:right="308"/>
              <w:rPr>
                <w:sz w:val="24"/>
              </w:rPr>
            </w:pPr>
            <w:proofErr w:type="spellStart"/>
            <w:r w:rsidRPr="00F85B01">
              <w:rPr>
                <w:sz w:val="24"/>
              </w:rPr>
              <w:t>Профурок</w:t>
            </w:r>
            <w:proofErr w:type="spellEnd"/>
            <w:r w:rsidRPr="00F85B01">
              <w:rPr>
                <w:sz w:val="24"/>
              </w:rPr>
              <w:t xml:space="preserve"> «</w:t>
            </w:r>
            <w:proofErr w:type="gramStart"/>
            <w:r w:rsidRPr="00F85B01">
              <w:rPr>
                <w:sz w:val="24"/>
              </w:rPr>
              <w:t>Россия-мои</w:t>
            </w:r>
            <w:proofErr w:type="gramEnd"/>
            <w:r w:rsidRPr="00F85B01">
              <w:rPr>
                <w:sz w:val="24"/>
              </w:rPr>
              <w:t xml:space="preserve"> горизонты»</w:t>
            </w:r>
          </w:p>
        </w:tc>
      </w:tr>
      <w:tr w:rsidR="00F51AF4">
        <w:trPr>
          <w:trHeight w:val="506"/>
        </w:trPr>
        <w:tc>
          <w:tcPr>
            <w:tcW w:w="2024" w:type="dxa"/>
          </w:tcPr>
          <w:p w:rsidR="00F51AF4" w:rsidRDefault="008645F2">
            <w:pPr>
              <w:pStyle w:val="TableParagraph"/>
              <w:spacing w:before="4" w:line="252" w:lineRule="exact"/>
              <w:ind w:right="664"/>
            </w:pPr>
            <w:r>
              <w:t>«Работа с родителями»</w:t>
            </w:r>
          </w:p>
        </w:tc>
        <w:tc>
          <w:tcPr>
            <w:tcW w:w="285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86" w:type="dxa"/>
          </w:tcPr>
          <w:p w:rsidR="00F51AF4" w:rsidRDefault="008645F2">
            <w:pPr>
              <w:pStyle w:val="TableParagraph"/>
              <w:spacing w:before="4" w:line="252" w:lineRule="exact"/>
              <w:ind w:right="147"/>
            </w:pPr>
            <w:r>
              <w:t>Родительский патруль (с участием детей)</w:t>
            </w:r>
          </w:p>
        </w:tc>
        <w:tc>
          <w:tcPr>
            <w:tcW w:w="3570" w:type="dxa"/>
          </w:tcPr>
          <w:p w:rsidR="00F51AF4" w:rsidRDefault="008645F2">
            <w:pPr>
              <w:pStyle w:val="TableParagraph"/>
              <w:ind w:left="162"/>
            </w:pPr>
            <w:r>
              <w:t>Родительское собрание</w:t>
            </w: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101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«Самоуправление»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58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70" w:type="dxa"/>
          </w:tcPr>
          <w:p w:rsidR="00F51AF4" w:rsidRDefault="008645F2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Заседание Совета обучающихся (подведение итогов, планирование работы на 2 четверть)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Отчет о результатах участия классов в школьных мероприятиях</w:t>
            </w:r>
          </w:p>
        </w:tc>
      </w:tr>
      <w:tr w:rsidR="00F51AF4">
        <w:trPr>
          <w:trHeight w:val="757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0" w:lineRule="exact"/>
            </w:pPr>
            <w:r>
              <w:lastRenderedPageBreak/>
              <w:t>«Профориентация</w:t>
            </w:r>
          </w:p>
          <w:p w:rsidR="00F51AF4" w:rsidRDefault="008645F2">
            <w:pPr>
              <w:pStyle w:val="TableParagraph"/>
              <w:spacing w:line="252" w:lineRule="exact"/>
            </w:pPr>
            <w:r>
              <w:t>»</w:t>
            </w:r>
          </w:p>
        </w:tc>
        <w:tc>
          <w:tcPr>
            <w:tcW w:w="285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86" w:type="dxa"/>
          </w:tcPr>
          <w:p w:rsidR="00F51AF4" w:rsidRDefault="008645F2">
            <w:pPr>
              <w:pStyle w:val="TableParagraph"/>
              <w:ind w:right="29"/>
            </w:pPr>
            <w:r>
              <w:t>Мероприятия согласно пр</w:t>
            </w:r>
            <w:r w:rsidR="00F85B01">
              <w:t>о</w:t>
            </w:r>
            <w:r>
              <w:t>фцентру</w:t>
            </w:r>
          </w:p>
        </w:tc>
        <w:tc>
          <w:tcPr>
            <w:tcW w:w="3570" w:type="dxa"/>
          </w:tcPr>
          <w:p w:rsidR="008645F2" w:rsidRDefault="008645F2">
            <w:pPr>
              <w:pStyle w:val="TableParagraph"/>
              <w:ind w:right="171"/>
            </w:pPr>
            <w:r>
              <w:t>Беседы:</w:t>
            </w:r>
          </w:p>
          <w:p w:rsidR="00F51AF4" w:rsidRDefault="008645F2">
            <w:pPr>
              <w:pStyle w:val="TableParagraph"/>
              <w:ind w:right="171"/>
            </w:pPr>
            <w:r>
              <w:t xml:space="preserve">Моя жизненная лестница (5-8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51AF4" w:rsidRDefault="008645F2">
            <w:pPr>
              <w:pStyle w:val="TableParagraph"/>
              <w:spacing w:line="233" w:lineRule="exact"/>
            </w:pPr>
            <w:r>
              <w:t xml:space="preserve">Профессии и специальности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660" w:type="dxa"/>
          </w:tcPr>
          <w:p w:rsidR="00F51AF4" w:rsidRDefault="00F85B01">
            <w:pPr>
              <w:pStyle w:val="TableParagraph"/>
              <w:ind w:left="0"/>
            </w:pPr>
            <w:r>
              <w:t>Встреча с представителями учебных заведений (8-11кл)</w:t>
            </w:r>
          </w:p>
        </w:tc>
      </w:tr>
      <w:tr w:rsidR="00F51AF4">
        <w:trPr>
          <w:trHeight w:val="1012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20"/>
            </w:pPr>
            <w:r>
              <w:t>«Детские общественные объединения»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200"/>
            </w:pPr>
            <w:r>
              <w:t>Проведение профилактических бесед</w:t>
            </w:r>
          </w:p>
          <w:p w:rsidR="00F51AF4" w:rsidRDefault="008645F2">
            <w:pPr>
              <w:pStyle w:val="TableParagraph"/>
              <w:spacing w:before="1" w:line="254" w:lineRule="exact"/>
              <w:ind w:right="182"/>
            </w:pPr>
            <w:r>
              <w:t>по пожарной безопасности (ДЮП)</w:t>
            </w:r>
            <w:r w:rsidR="00F85B01">
              <w:t xml:space="preserve"> Акции «Движение первых»</w:t>
            </w:r>
            <w:r w:rsidR="00ED623E">
              <w:t xml:space="preserve"> по отдельному плану</w:t>
            </w:r>
          </w:p>
        </w:tc>
        <w:tc>
          <w:tcPr>
            <w:tcW w:w="3586" w:type="dxa"/>
          </w:tcPr>
          <w:p w:rsidR="00F51AF4" w:rsidRDefault="008645F2">
            <w:pPr>
              <w:pStyle w:val="TableParagraph"/>
              <w:ind w:right="353" w:firstLine="55"/>
            </w:pPr>
            <w:r>
              <w:t>Городской конкурс «Безопасное колесо» (ЮИД)</w:t>
            </w:r>
          </w:p>
        </w:tc>
        <w:tc>
          <w:tcPr>
            <w:tcW w:w="3570" w:type="dxa"/>
          </w:tcPr>
          <w:p w:rsidR="00F51AF4" w:rsidRDefault="008645F2">
            <w:pPr>
              <w:pStyle w:val="TableParagraph"/>
              <w:ind w:right="171"/>
            </w:pPr>
            <w:r>
              <w:t>Всероссийская интернет – олимпиада для обучающихся ОО на знание ПДД</w:t>
            </w:r>
          </w:p>
        </w:tc>
        <w:tc>
          <w:tcPr>
            <w:tcW w:w="3660" w:type="dxa"/>
          </w:tcPr>
          <w:p w:rsidR="008645F2" w:rsidRDefault="008645F2">
            <w:pPr>
              <w:pStyle w:val="TableParagraph"/>
              <w:ind w:right="308" w:firstLine="53"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</w:p>
          <w:p w:rsidR="008645F2" w:rsidRDefault="008645F2" w:rsidP="008645F2">
            <w:pPr>
              <w:pStyle w:val="TableParagraph"/>
              <w:ind w:right="308" w:firstLine="53"/>
            </w:pPr>
            <w:r>
              <w:t xml:space="preserve"> «Неизвестная карта»</w:t>
            </w:r>
          </w:p>
          <w:p w:rsidR="00F51AF4" w:rsidRDefault="00F51AF4" w:rsidP="008645F2">
            <w:pPr>
              <w:pStyle w:val="TableParagraph"/>
              <w:ind w:right="308" w:firstLine="53"/>
            </w:pPr>
          </w:p>
        </w:tc>
      </w:tr>
      <w:tr w:rsidR="00F85B01">
        <w:trPr>
          <w:trHeight w:val="1012"/>
        </w:trPr>
        <w:tc>
          <w:tcPr>
            <w:tcW w:w="2024" w:type="dxa"/>
          </w:tcPr>
          <w:p w:rsidR="00F85B01" w:rsidRDefault="00F85B01" w:rsidP="00F85B01">
            <w:pPr>
              <w:pStyle w:val="TableParagraph"/>
              <w:ind w:left="0" w:right="520"/>
            </w:pPr>
            <w:r>
              <w:t>«Профилактика</w:t>
            </w:r>
          </w:p>
        </w:tc>
        <w:tc>
          <w:tcPr>
            <w:tcW w:w="2850" w:type="dxa"/>
          </w:tcPr>
          <w:p w:rsidR="00F85B01" w:rsidRDefault="00F85B01">
            <w:pPr>
              <w:pStyle w:val="TableParagraph"/>
              <w:ind w:right="200"/>
            </w:pPr>
          </w:p>
        </w:tc>
        <w:tc>
          <w:tcPr>
            <w:tcW w:w="3586" w:type="dxa"/>
          </w:tcPr>
          <w:p w:rsidR="00F85B01" w:rsidRDefault="00F85B01">
            <w:pPr>
              <w:pStyle w:val="TableParagraph"/>
              <w:ind w:right="353" w:firstLine="55"/>
            </w:pPr>
            <w:r>
              <w:t>Встреча с инспектором ОПД Н</w:t>
            </w:r>
          </w:p>
        </w:tc>
        <w:tc>
          <w:tcPr>
            <w:tcW w:w="3570" w:type="dxa"/>
          </w:tcPr>
          <w:p w:rsidR="00F85B01" w:rsidRDefault="00F85B01">
            <w:pPr>
              <w:pStyle w:val="TableParagraph"/>
              <w:ind w:right="171"/>
            </w:pPr>
          </w:p>
        </w:tc>
        <w:tc>
          <w:tcPr>
            <w:tcW w:w="3660" w:type="dxa"/>
          </w:tcPr>
          <w:p w:rsidR="00F85B01" w:rsidRDefault="00F85B01">
            <w:pPr>
              <w:pStyle w:val="TableParagraph"/>
              <w:ind w:right="308" w:firstLine="53"/>
            </w:pPr>
            <w:r>
              <w:t>Совет профилактики</w:t>
            </w:r>
          </w:p>
        </w:tc>
      </w:tr>
    </w:tbl>
    <w:p w:rsidR="00F51AF4" w:rsidRDefault="00F51AF4">
      <w:pPr>
        <w:spacing w:line="254" w:lineRule="exact"/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850"/>
        <w:gridCol w:w="3586"/>
        <w:gridCol w:w="3570"/>
        <w:gridCol w:w="3660"/>
      </w:tblGrid>
      <w:tr w:rsidR="00F51AF4">
        <w:trPr>
          <w:trHeight w:val="506"/>
        </w:trPr>
        <w:tc>
          <w:tcPr>
            <w:tcW w:w="2024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285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8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7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spacing w:line="252" w:lineRule="exact"/>
            </w:pPr>
          </w:p>
        </w:tc>
      </w:tr>
      <w:tr w:rsidR="00F51AF4">
        <w:trPr>
          <w:trHeight w:val="2759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437"/>
            </w:pPr>
            <w:r>
              <w:t>«Ключевые общешкольные дела»</w:t>
            </w:r>
          </w:p>
        </w:tc>
        <w:tc>
          <w:tcPr>
            <w:tcW w:w="2850" w:type="dxa"/>
          </w:tcPr>
          <w:p w:rsidR="008645F2" w:rsidRDefault="008645F2" w:rsidP="008645F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Акция «Пожилой человек», Праздничная программа ко Дню учителя «С любовью к Вам, учителя!»</w:t>
            </w:r>
          </w:p>
          <w:p w:rsidR="00F51AF4" w:rsidRDefault="00F51AF4">
            <w:pPr>
              <w:pStyle w:val="TableParagraph"/>
              <w:spacing w:line="270" w:lineRule="atLeast"/>
              <w:ind w:right="210"/>
              <w:jc w:val="both"/>
              <w:rPr>
                <w:sz w:val="24"/>
              </w:rPr>
            </w:pPr>
          </w:p>
        </w:tc>
        <w:tc>
          <w:tcPr>
            <w:tcW w:w="358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70" w:type="dxa"/>
          </w:tcPr>
          <w:p w:rsidR="00F51AF4" w:rsidRDefault="008645F2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«Чистая школа, чистый город, чистая страна»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Посвящение в 1-классники</w:t>
            </w:r>
          </w:p>
        </w:tc>
      </w:tr>
      <w:tr w:rsidR="00F51AF4">
        <w:trPr>
          <w:trHeight w:val="758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  <w:ind w:left="162"/>
            </w:pPr>
            <w:r>
              <w:t>«Экскурсии,</w:t>
            </w:r>
          </w:p>
          <w:p w:rsidR="00F51AF4" w:rsidRDefault="008645F2">
            <w:pPr>
              <w:pStyle w:val="TableParagraph"/>
              <w:spacing w:before="5" w:line="252" w:lineRule="exact"/>
            </w:pPr>
            <w:r>
              <w:t>экспедиции, походы»</w:t>
            </w:r>
          </w:p>
        </w:tc>
        <w:tc>
          <w:tcPr>
            <w:tcW w:w="13666" w:type="dxa"/>
            <w:gridSpan w:val="4"/>
          </w:tcPr>
          <w:p w:rsidR="00F51AF4" w:rsidRDefault="008645F2">
            <w:pPr>
              <w:pStyle w:val="TableParagraph"/>
              <w:spacing w:line="252" w:lineRule="exact"/>
              <w:ind w:left="4123" w:right="4114"/>
              <w:jc w:val="center"/>
            </w:pPr>
            <w:r>
              <w:t>Месячник «Выставки, выставки……»</w:t>
            </w:r>
          </w:p>
          <w:p w:rsidR="00F85B01" w:rsidRDefault="00F85B01">
            <w:pPr>
              <w:pStyle w:val="TableParagraph"/>
              <w:spacing w:line="252" w:lineRule="exact"/>
              <w:ind w:left="4123" w:right="4114"/>
              <w:jc w:val="center"/>
            </w:pPr>
            <w:r>
              <w:t>Акция «Неделя без турникета»</w:t>
            </w:r>
          </w:p>
        </w:tc>
      </w:tr>
      <w:tr w:rsidR="00F51AF4">
        <w:trPr>
          <w:trHeight w:val="1008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42"/>
            </w:pPr>
            <w:r>
              <w:t>«Организация предметно-</w:t>
            </w:r>
          </w:p>
          <w:p w:rsidR="00F51AF4" w:rsidRDefault="008645F2">
            <w:pPr>
              <w:pStyle w:val="TableParagraph"/>
              <w:spacing w:before="2" w:line="252" w:lineRule="exact"/>
              <w:ind w:right="645"/>
            </w:pPr>
            <w:r>
              <w:t>эстетической среды»</w:t>
            </w:r>
          </w:p>
        </w:tc>
        <w:tc>
          <w:tcPr>
            <w:tcW w:w="2850" w:type="dxa"/>
          </w:tcPr>
          <w:p w:rsidR="00F51AF4" w:rsidRDefault="008645F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Оформление рекреации 1 этажа, актового зала ко Дню учителя</w:t>
            </w:r>
          </w:p>
        </w:tc>
        <w:tc>
          <w:tcPr>
            <w:tcW w:w="3586" w:type="dxa"/>
          </w:tcPr>
          <w:p w:rsidR="00F51AF4" w:rsidRDefault="008645F2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Оформление стенда, посвященного Дню памяти жертв политических репрессий</w:t>
            </w:r>
          </w:p>
        </w:tc>
        <w:tc>
          <w:tcPr>
            <w:tcW w:w="357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</w:pPr>
          </w:p>
        </w:tc>
      </w:tr>
    </w:tbl>
    <w:p w:rsidR="00F51AF4" w:rsidRDefault="00F51AF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820"/>
        <w:gridCol w:w="3660"/>
        <w:gridCol w:w="3496"/>
        <w:gridCol w:w="3690"/>
      </w:tblGrid>
      <w:tr w:rsidR="00F51AF4">
        <w:trPr>
          <w:trHeight w:val="253"/>
        </w:trPr>
        <w:tc>
          <w:tcPr>
            <w:tcW w:w="1994" w:type="dxa"/>
            <w:vMerge w:val="restart"/>
          </w:tcPr>
          <w:p w:rsidR="00F51AF4" w:rsidRDefault="008645F2">
            <w:pPr>
              <w:pStyle w:val="TableParagraph"/>
            </w:pPr>
            <w:r>
              <w:t>Модуль</w:t>
            </w:r>
          </w:p>
        </w:tc>
        <w:tc>
          <w:tcPr>
            <w:tcW w:w="13666" w:type="dxa"/>
            <w:gridSpan w:val="4"/>
          </w:tcPr>
          <w:p w:rsidR="00F51AF4" w:rsidRDefault="008645F2">
            <w:pPr>
              <w:pStyle w:val="TableParagraph"/>
              <w:spacing w:line="233" w:lineRule="exact"/>
              <w:ind w:left="4080" w:right="411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F51AF4">
        <w:trPr>
          <w:trHeight w:val="252"/>
        </w:trPr>
        <w:tc>
          <w:tcPr>
            <w:tcW w:w="1994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</w:tcPr>
          <w:p w:rsidR="00F51AF4" w:rsidRDefault="008645F2">
            <w:pPr>
              <w:pStyle w:val="TableParagraph"/>
              <w:spacing w:line="232" w:lineRule="exact"/>
              <w:ind w:left="990" w:right="979"/>
              <w:jc w:val="center"/>
            </w:pPr>
            <w:r>
              <w:t>1 неделя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spacing w:line="232" w:lineRule="exact"/>
              <w:ind w:left="1409" w:right="1398"/>
              <w:jc w:val="center"/>
            </w:pPr>
            <w:r>
              <w:t>2 неделя</w:t>
            </w: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spacing w:line="232" w:lineRule="exact"/>
              <w:ind w:left="1327" w:right="1317"/>
              <w:jc w:val="center"/>
            </w:pPr>
            <w:r>
              <w:t>3 неделя</w:t>
            </w:r>
          </w:p>
        </w:tc>
        <w:tc>
          <w:tcPr>
            <w:tcW w:w="3690" w:type="dxa"/>
          </w:tcPr>
          <w:p w:rsidR="00F51AF4" w:rsidRDefault="008645F2">
            <w:pPr>
              <w:pStyle w:val="TableParagraph"/>
              <w:spacing w:line="232" w:lineRule="exact"/>
              <w:ind w:left="1424" w:right="1415"/>
              <w:jc w:val="center"/>
            </w:pPr>
            <w:r>
              <w:t>4 неделя</w:t>
            </w:r>
          </w:p>
        </w:tc>
      </w:tr>
      <w:tr w:rsidR="00F51AF4">
        <w:trPr>
          <w:trHeight w:val="252"/>
        </w:trPr>
        <w:tc>
          <w:tcPr>
            <w:tcW w:w="1994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line="232" w:lineRule="exact"/>
            </w:pPr>
            <w:r>
              <w:t>«Классное</w:t>
            </w:r>
          </w:p>
        </w:tc>
        <w:tc>
          <w:tcPr>
            <w:tcW w:w="2820" w:type="dxa"/>
            <w:vMerge w:val="restart"/>
          </w:tcPr>
          <w:p w:rsidR="00F51AF4" w:rsidRDefault="008645F2">
            <w:pPr>
              <w:pStyle w:val="TableParagraph"/>
              <w:ind w:right="395" w:firstLine="56"/>
            </w:pPr>
            <w:r>
              <w:t>Генеральная уборка кабинетов</w:t>
            </w:r>
          </w:p>
          <w:p w:rsidR="00F85B01" w:rsidRDefault="00F85B01">
            <w:pPr>
              <w:pStyle w:val="TableParagraph"/>
              <w:ind w:right="395" w:firstLine="56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660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line="232" w:lineRule="exact"/>
            </w:pPr>
            <w:r>
              <w:t>1. Классные часы по правовому</w:t>
            </w:r>
          </w:p>
        </w:tc>
        <w:tc>
          <w:tcPr>
            <w:tcW w:w="3496" w:type="dxa"/>
            <w:vMerge w:val="restart"/>
          </w:tcPr>
          <w:p w:rsidR="00F51AF4" w:rsidRDefault="00F85B01">
            <w:pPr>
              <w:pStyle w:val="TableParagraph"/>
              <w:ind w:left="0"/>
            </w:pPr>
            <w:r w:rsidRPr="00F85B01">
              <w:t xml:space="preserve">«Разговоры о </w:t>
            </w:r>
            <w:proofErr w:type="gramStart"/>
            <w:r w:rsidRPr="00F85B01">
              <w:t>важном</w:t>
            </w:r>
            <w:proofErr w:type="gramEnd"/>
            <w:r w:rsidRPr="00F85B01">
              <w:t>»</w:t>
            </w:r>
          </w:p>
        </w:tc>
        <w:tc>
          <w:tcPr>
            <w:tcW w:w="3690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line="232" w:lineRule="exact"/>
            </w:pPr>
            <w:r>
              <w:t>1. Нравственные классные часы</w:t>
            </w:r>
          </w:p>
        </w:tc>
      </w:tr>
      <w:tr w:rsidR="00F51AF4">
        <w:trPr>
          <w:trHeight w:val="243"/>
        </w:trPr>
        <w:tc>
          <w:tcPr>
            <w:tcW w:w="1994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line="223" w:lineRule="exact"/>
            </w:pPr>
            <w:r>
              <w:t>руководство»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line="223" w:lineRule="exact"/>
            </w:pPr>
            <w:r>
              <w:t>воспитанию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line="223" w:lineRule="exact"/>
            </w:pPr>
            <w:r>
              <w:t>2. Индивидуальная работа с</w:t>
            </w:r>
          </w:p>
        </w:tc>
      </w:tr>
      <w:tr w:rsidR="00F51AF4">
        <w:trPr>
          <w:trHeight w:val="242"/>
        </w:trPr>
        <w:tc>
          <w:tcPr>
            <w:tcW w:w="1994" w:type="dxa"/>
            <w:tcBorders>
              <w:top w:val="nil"/>
              <w:bottom w:val="nil"/>
            </w:tcBorders>
          </w:tcPr>
          <w:p w:rsidR="00F51AF4" w:rsidRDefault="00F51A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line="223" w:lineRule="exact"/>
            </w:pPr>
            <w:r>
              <w:t>2. Индивидуальная работа с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85B01" w:rsidRDefault="008645F2">
            <w:pPr>
              <w:pStyle w:val="TableParagraph"/>
              <w:spacing w:line="223" w:lineRule="exact"/>
            </w:pPr>
            <w:r>
              <w:t>обучающимися.</w:t>
            </w:r>
          </w:p>
          <w:p w:rsidR="00F51AF4" w:rsidRDefault="00F85B01">
            <w:pPr>
              <w:pStyle w:val="TableParagraph"/>
              <w:spacing w:line="223" w:lineRule="exact"/>
            </w:pPr>
            <w:r>
              <w:t xml:space="preserve"> </w:t>
            </w:r>
            <w:r w:rsidRPr="00F85B01">
              <w:t xml:space="preserve">«Разговоры о </w:t>
            </w:r>
            <w:proofErr w:type="gramStart"/>
            <w:r w:rsidRPr="00F85B01">
              <w:t>важном</w:t>
            </w:r>
            <w:proofErr w:type="gramEnd"/>
            <w:r w:rsidRPr="00F85B01">
              <w:t>»</w:t>
            </w:r>
          </w:p>
        </w:tc>
      </w:tr>
      <w:tr w:rsidR="00F51AF4">
        <w:trPr>
          <w:trHeight w:val="497"/>
        </w:trPr>
        <w:tc>
          <w:tcPr>
            <w:tcW w:w="1994" w:type="dxa"/>
            <w:tcBorders>
              <w:top w:val="nil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tcBorders>
              <w:top w:val="nil"/>
            </w:tcBorders>
          </w:tcPr>
          <w:p w:rsidR="00ED67CA" w:rsidRPr="00ED67CA" w:rsidRDefault="008645F2" w:rsidP="00ED67CA">
            <w:pPr>
              <w:rPr>
                <w:sz w:val="24"/>
              </w:rPr>
            </w:pPr>
            <w:r>
              <w:t>обучающимися.</w:t>
            </w:r>
            <w:r w:rsidR="00ED67CA" w:rsidRPr="005072C0">
              <w:rPr>
                <w:b/>
                <w:sz w:val="24"/>
              </w:rPr>
              <w:t xml:space="preserve"> </w:t>
            </w:r>
            <w:r w:rsidR="00ED67CA" w:rsidRPr="00ED67CA">
              <w:rPr>
                <w:sz w:val="24"/>
              </w:rPr>
              <w:t>Классный час  ко Дню народного единства</w:t>
            </w:r>
          </w:p>
          <w:p w:rsidR="00F85B01" w:rsidRDefault="00ED67CA" w:rsidP="00ED67CA">
            <w:pPr>
              <w:rPr>
                <w:sz w:val="24"/>
              </w:rPr>
            </w:pPr>
            <w:r w:rsidRPr="00ED67CA">
              <w:rPr>
                <w:sz w:val="24"/>
              </w:rPr>
              <w:t>«Мы едины»</w:t>
            </w:r>
          </w:p>
          <w:p w:rsidR="00ED67CA" w:rsidRPr="00ED67CA" w:rsidRDefault="00F85B01" w:rsidP="00ED67CA">
            <w:pPr>
              <w:rPr>
                <w:sz w:val="24"/>
              </w:rPr>
            </w:pPr>
            <w:r>
              <w:t xml:space="preserve"> </w:t>
            </w:r>
            <w:r w:rsidRPr="00F85B01">
              <w:rPr>
                <w:sz w:val="24"/>
              </w:rPr>
              <w:t xml:space="preserve">«Разговоры о </w:t>
            </w:r>
            <w:proofErr w:type="gramStart"/>
            <w:r w:rsidRPr="00F85B01">
              <w:rPr>
                <w:sz w:val="24"/>
              </w:rPr>
              <w:t>важном</w:t>
            </w:r>
            <w:proofErr w:type="gramEnd"/>
            <w:r w:rsidRPr="00F85B01">
              <w:rPr>
                <w:sz w:val="24"/>
              </w:rPr>
              <w:t>»</w:t>
            </w:r>
          </w:p>
          <w:p w:rsidR="00F51AF4" w:rsidRDefault="00F51AF4">
            <w:pPr>
              <w:pStyle w:val="TableParagraph"/>
              <w:spacing w:line="243" w:lineRule="exact"/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264"/>
        </w:trPr>
        <w:tc>
          <w:tcPr>
            <w:tcW w:w="199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«Школьный урок»</w:t>
            </w:r>
          </w:p>
        </w:tc>
        <w:tc>
          <w:tcPr>
            <w:tcW w:w="2820" w:type="dxa"/>
          </w:tcPr>
          <w:p w:rsidR="00F51AF4" w:rsidRDefault="008645F2">
            <w:pPr>
              <w:pStyle w:val="TableParagraph"/>
              <w:ind w:right="395"/>
            </w:pPr>
            <w:r>
              <w:t>Памятные даты истории России</w:t>
            </w:r>
          </w:p>
        </w:tc>
        <w:tc>
          <w:tcPr>
            <w:tcW w:w="3660" w:type="dxa"/>
          </w:tcPr>
          <w:p w:rsidR="00F51AF4" w:rsidRDefault="008645F2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hanging="221"/>
            </w:pPr>
            <w:r>
              <w:t>Декада физики и</w:t>
            </w:r>
            <w:r>
              <w:rPr>
                <w:spacing w:val="-4"/>
              </w:rPr>
              <w:t xml:space="preserve"> </w:t>
            </w:r>
            <w:r>
              <w:t>химии</w:t>
            </w:r>
          </w:p>
          <w:p w:rsidR="00F51AF4" w:rsidRDefault="008645F2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left="108" w:right="992" w:firstLine="0"/>
            </w:pPr>
            <w:r>
              <w:t>Муниципальный этап Всероссийской</w:t>
            </w:r>
            <w:r>
              <w:rPr>
                <w:spacing w:val="-10"/>
              </w:rPr>
              <w:t xml:space="preserve"> </w:t>
            </w:r>
            <w:r>
              <w:t>олимпиады школьников</w:t>
            </w: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ind w:right="808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3690" w:type="dxa"/>
          </w:tcPr>
          <w:p w:rsidR="00F51AF4" w:rsidRDefault="008645F2">
            <w:pPr>
              <w:pStyle w:val="TableParagraph"/>
              <w:ind w:right="165"/>
            </w:pPr>
            <w:r>
              <w:t>Муниципальный этап Всероссийской олимпиады школьников</w:t>
            </w:r>
          </w:p>
        </w:tc>
      </w:tr>
      <w:tr w:rsidR="00F51AF4">
        <w:trPr>
          <w:trHeight w:val="263"/>
        </w:trPr>
        <w:tc>
          <w:tcPr>
            <w:tcW w:w="1994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line="243" w:lineRule="exact"/>
            </w:pPr>
            <w:r>
              <w:t>«Курсы</w:t>
            </w:r>
          </w:p>
        </w:tc>
        <w:tc>
          <w:tcPr>
            <w:tcW w:w="2820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before="1" w:line="243" w:lineRule="exact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</w:p>
        </w:tc>
        <w:tc>
          <w:tcPr>
            <w:tcW w:w="3660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Первенство школы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96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before="1" w:line="243" w:lineRule="exact"/>
              <w:rPr>
                <w:sz w:val="23"/>
              </w:rPr>
            </w:pPr>
            <w:r>
              <w:rPr>
                <w:sz w:val="23"/>
              </w:rPr>
              <w:t>Всероссийский фестиваль</w:t>
            </w:r>
          </w:p>
        </w:tc>
        <w:tc>
          <w:tcPr>
            <w:tcW w:w="3690" w:type="dxa"/>
            <w:tcBorders>
              <w:bottom w:val="nil"/>
            </w:tcBorders>
          </w:tcPr>
          <w:p w:rsidR="00F51AF4" w:rsidRDefault="008645F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Городской фестиваль «Мой</w:t>
            </w:r>
          </w:p>
        </w:tc>
      </w:tr>
      <w:tr w:rsidR="00F51AF4">
        <w:trPr>
          <w:trHeight w:val="845"/>
        </w:trPr>
        <w:tc>
          <w:tcPr>
            <w:tcW w:w="1994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ind w:right="492"/>
            </w:pPr>
            <w:r>
              <w:t>внеурочной деятельности»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before="1"/>
              <w:ind w:right="588"/>
              <w:rPr>
                <w:sz w:val="23"/>
              </w:rPr>
            </w:pPr>
            <w:r>
              <w:rPr>
                <w:sz w:val="23"/>
              </w:rPr>
              <w:t>обучающихся к регистрации на сайте ВФСК ГТО</w:t>
            </w:r>
          </w:p>
        </w:tc>
        <w:tc>
          <w:tcPr>
            <w:tcW w:w="3660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баскетболу</w:t>
            </w:r>
          </w:p>
          <w:p w:rsidR="00F51AF4" w:rsidRDefault="008645F2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 «Молодежь за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научных открытий и </w:t>
            </w:r>
            <w:proofErr w:type="spellStart"/>
            <w:r>
              <w:rPr>
                <w:sz w:val="23"/>
              </w:rPr>
              <w:t>твор-ческих</w:t>
            </w:r>
            <w:proofErr w:type="spellEnd"/>
            <w:r>
              <w:rPr>
                <w:sz w:val="23"/>
              </w:rPr>
              <w:t xml:space="preserve"> инициатив «Леонардо» (регион. этап)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F51AF4" w:rsidRDefault="008645F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родной край»</w:t>
            </w:r>
          </w:p>
        </w:tc>
      </w:tr>
      <w:tr w:rsidR="00F51AF4">
        <w:trPr>
          <w:trHeight w:val="536"/>
        </w:trPr>
        <w:tc>
          <w:tcPr>
            <w:tcW w:w="1994" w:type="dxa"/>
            <w:tcBorders>
              <w:top w:val="nil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2820" w:type="dxa"/>
            <w:tcBorders>
              <w:top w:val="nil"/>
            </w:tcBorders>
          </w:tcPr>
          <w:p w:rsidR="00F51AF4" w:rsidRDefault="00F85B01">
            <w:pPr>
              <w:pStyle w:val="TableParagraph"/>
              <w:ind w:left="0"/>
            </w:pPr>
            <w:r>
              <w:t xml:space="preserve">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3660" w:type="dxa"/>
            <w:tcBorders>
              <w:top w:val="nil"/>
            </w:tcBorders>
          </w:tcPr>
          <w:p w:rsidR="00F85B01" w:rsidRDefault="008645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здоровый образ жизни»</w:t>
            </w:r>
          </w:p>
          <w:p w:rsidR="00F51AF4" w:rsidRDefault="00F85B01">
            <w:pPr>
              <w:pStyle w:val="TableParagraph"/>
              <w:spacing w:line="271" w:lineRule="exact"/>
              <w:rPr>
                <w:sz w:val="24"/>
              </w:rPr>
            </w:pPr>
            <w:r>
              <w:t xml:space="preserve"> </w:t>
            </w:r>
            <w:r w:rsidRPr="00F85B01">
              <w:rPr>
                <w:sz w:val="24"/>
              </w:rPr>
              <w:t xml:space="preserve">«Россия </w:t>
            </w:r>
            <w:proofErr w:type="gramStart"/>
            <w:r w:rsidRPr="00F85B01">
              <w:rPr>
                <w:sz w:val="24"/>
              </w:rPr>
              <w:t>–м</w:t>
            </w:r>
            <w:proofErr w:type="gramEnd"/>
            <w:r w:rsidRPr="00F85B01">
              <w:rPr>
                <w:sz w:val="24"/>
              </w:rPr>
              <w:t>ои горизонты»</w:t>
            </w:r>
          </w:p>
        </w:tc>
        <w:tc>
          <w:tcPr>
            <w:tcW w:w="3496" w:type="dxa"/>
            <w:tcBorders>
              <w:top w:val="nil"/>
            </w:tcBorders>
          </w:tcPr>
          <w:p w:rsidR="00F51AF4" w:rsidRDefault="00F85B01">
            <w:pPr>
              <w:pStyle w:val="TableParagraph"/>
              <w:ind w:left="0"/>
            </w:pPr>
            <w:r w:rsidRPr="00F85B01">
              <w:t xml:space="preserve">«Россия </w:t>
            </w:r>
            <w:proofErr w:type="gramStart"/>
            <w:r w:rsidRPr="00F85B01">
              <w:t>–м</w:t>
            </w:r>
            <w:proofErr w:type="gramEnd"/>
            <w:r w:rsidRPr="00F85B01">
              <w:t>ои горизонты»</w:t>
            </w:r>
          </w:p>
        </w:tc>
        <w:tc>
          <w:tcPr>
            <w:tcW w:w="3690" w:type="dxa"/>
            <w:tcBorders>
              <w:top w:val="nil"/>
            </w:tcBorders>
          </w:tcPr>
          <w:p w:rsidR="00F51AF4" w:rsidRDefault="00F85B01">
            <w:pPr>
              <w:pStyle w:val="TableParagraph"/>
              <w:ind w:left="0"/>
            </w:pPr>
            <w:r w:rsidRPr="00F85B01">
              <w:t xml:space="preserve">«Россия </w:t>
            </w:r>
            <w:proofErr w:type="gramStart"/>
            <w:r w:rsidRPr="00F85B01">
              <w:t>–м</w:t>
            </w:r>
            <w:proofErr w:type="gramEnd"/>
            <w:r w:rsidRPr="00F85B01">
              <w:t>ои горизонты»</w:t>
            </w:r>
          </w:p>
        </w:tc>
      </w:tr>
      <w:tr w:rsidR="00F51AF4">
        <w:trPr>
          <w:trHeight w:val="505"/>
        </w:trPr>
        <w:tc>
          <w:tcPr>
            <w:tcW w:w="1994" w:type="dxa"/>
          </w:tcPr>
          <w:p w:rsidR="00F51AF4" w:rsidRDefault="008645F2">
            <w:pPr>
              <w:pStyle w:val="TableParagraph"/>
              <w:spacing w:line="254" w:lineRule="exact"/>
              <w:ind w:right="634"/>
            </w:pPr>
            <w:r>
              <w:t>«Работа с родителями»</w:t>
            </w:r>
          </w:p>
        </w:tc>
        <w:tc>
          <w:tcPr>
            <w:tcW w:w="282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90" w:type="dxa"/>
          </w:tcPr>
          <w:p w:rsidR="00F51AF4" w:rsidRDefault="008645F2">
            <w:pPr>
              <w:pStyle w:val="TableParagraph"/>
              <w:spacing w:line="254" w:lineRule="exact"/>
              <w:ind w:right="165"/>
            </w:pPr>
            <w:r>
              <w:t>Работа родителей в составе жюри городского фестиваля «Мой родной</w:t>
            </w:r>
          </w:p>
        </w:tc>
      </w:tr>
      <w:tr w:rsidR="00040DC3">
        <w:trPr>
          <w:trHeight w:val="505"/>
        </w:trPr>
        <w:tc>
          <w:tcPr>
            <w:tcW w:w="1994" w:type="dxa"/>
          </w:tcPr>
          <w:p w:rsidR="00040DC3" w:rsidRDefault="00040DC3">
            <w:pPr>
              <w:pStyle w:val="TableParagraph"/>
              <w:spacing w:line="254" w:lineRule="exact"/>
              <w:ind w:right="634"/>
            </w:pPr>
            <w:r>
              <w:t>«Профилактика»</w:t>
            </w:r>
          </w:p>
        </w:tc>
        <w:tc>
          <w:tcPr>
            <w:tcW w:w="2820" w:type="dxa"/>
          </w:tcPr>
          <w:p w:rsidR="00040DC3" w:rsidRDefault="00040DC3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040DC3" w:rsidRDefault="00040DC3">
            <w:pPr>
              <w:pStyle w:val="TableParagraph"/>
              <w:ind w:left="0"/>
            </w:pPr>
            <w:r>
              <w:t>Встреча  с инспектором ОПДН</w:t>
            </w:r>
          </w:p>
        </w:tc>
        <w:tc>
          <w:tcPr>
            <w:tcW w:w="3496" w:type="dxa"/>
          </w:tcPr>
          <w:p w:rsidR="00040DC3" w:rsidRDefault="00040DC3">
            <w:pPr>
              <w:pStyle w:val="TableParagraph"/>
              <w:ind w:left="0"/>
            </w:pPr>
          </w:p>
        </w:tc>
        <w:tc>
          <w:tcPr>
            <w:tcW w:w="3690" w:type="dxa"/>
          </w:tcPr>
          <w:p w:rsidR="00040DC3" w:rsidRDefault="00040DC3">
            <w:pPr>
              <w:pStyle w:val="TableParagraph"/>
              <w:spacing w:line="254" w:lineRule="exact"/>
              <w:ind w:right="165"/>
            </w:pPr>
          </w:p>
        </w:tc>
      </w:tr>
    </w:tbl>
    <w:p w:rsidR="00F51AF4" w:rsidRDefault="00F51AF4">
      <w:pPr>
        <w:spacing w:line="254" w:lineRule="exact"/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820"/>
        <w:gridCol w:w="3660"/>
        <w:gridCol w:w="3496"/>
        <w:gridCol w:w="3690"/>
      </w:tblGrid>
      <w:tr w:rsidR="00F51AF4">
        <w:trPr>
          <w:trHeight w:val="252"/>
        </w:trPr>
        <w:tc>
          <w:tcPr>
            <w:tcW w:w="1994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0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0" w:type="dxa"/>
          </w:tcPr>
          <w:p w:rsidR="00F51AF4" w:rsidRDefault="008645F2">
            <w:pPr>
              <w:pStyle w:val="TableParagraph"/>
              <w:spacing w:line="232" w:lineRule="exact"/>
            </w:pPr>
            <w:r>
              <w:t>край»</w:t>
            </w:r>
          </w:p>
        </w:tc>
      </w:tr>
      <w:tr w:rsidR="00F51AF4">
        <w:trPr>
          <w:trHeight w:val="795"/>
        </w:trPr>
        <w:tc>
          <w:tcPr>
            <w:tcW w:w="199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«Самоуправление</w:t>
            </w:r>
          </w:p>
          <w:p w:rsidR="00F51AF4" w:rsidRDefault="008645F2">
            <w:pPr>
              <w:pStyle w:val="TableParagraph"/>
              <w:spacing w:line="252" w:lineRule="exact"/>
            </w:pPr>
            <w:r>
              <w:t>»</w:t>
            </w:r>
          </w:p>
        </w:tc>
        <w:tc>
          <w:tcPr>
            <w:tcW w:w="2820" w:type="dxa"/>
          </w:tcPr>
          <w:p w:rsidR="00F51AF4" w:rsidRDefault="008645F2">
            <w:pPr>
              <w:pStyle w:val="TableParagraph"/>
              <w:spacing w:before="1"/>
              <w:ind w:right="231"/>
              <w:rPr>
                <w:sz w:val="23"/>
              </w:rPr>
            </w:pPr>
            <w:r>
              <w:rPr>
                <w:sz w:val="23"/>
              </w:rPr>
              <w:t>Заседание актива класса: план работы на месяц</w:t>
            </w: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Заседание Совета обучающихся: подготовка к новогодним</w:t>
            </w:r>
          </w:p>
          <w:p w:rsidR="00F51AF4" w:rsidRDefault="008645F2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праздникам</w:t>
            </w:r>
          </w:p>
        </w:tc>
        <w:tc>
          <w:tcPr>
            <w:tcW w:w="3690" w:type="dxa"/>
          </w:tcPr>
          <w:p w:rsidR="00F51AF4" w:rsidRDefault="008645F2">
            <w:pPr>
              <w:pStyle w:val="TableParagraph"/>
              <w:spacing w:before="1"/>
              <w:ind w:right="541"/>
              <w:rPr>
                <w:sz w:val="23"/>
              </w:rPr>
            </w:pPr>
            <w:r>
              <w:rPr>
                <w:sz w:val="23"/>
              </w:rPr>
              <w:t>Размещение плана проведения Новогодних конкурсов и</w:t>
            </w:r>
          </w:p>
          <w:p w:rsidR="00F51AF4" w:rsidRDefault="008645F2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праздников</w:t>
            </w:r>
          </w:p>
        </w:tc>
      </w:tr>
      <w:tr w:rsidR="00F51AF4">
        <w:trPr>
          <w:trHeight w:val="1012"/>
        </w:trPr>
        <w:tc>
          <w:tcPr>
            <w:tcW w:w="199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«Профориентация</w:t>
            </w:r>
          </w:p>
          <w:p w:rsidR="00F51AF4" w:rsidRDefault="008645F2">
            <w:pPr>
              <w:pStyle w:val="TableParagraph"/>
              <w:spacing w:before="1"/>
            </w:pPr>
            <w:r>
              <w:t>»</w:t>
            </w:r>
          </w:p>
        </w:tc>
        <w:tc>
          <w:tcPr>
            <w:tcW w:w="282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8645F2">
            <w:pPr>
              <w:pStyle w:val="TableParagraph"/>
            </w:pPr>
            <w:r>
              <w:t>Встречи с представителями разных профессий</w:t>
            </w:r>
          </w:p>
        </w:tc>
        <w:tc>
          <w:tcPr>
            <w:tcW w:w="3496" w:type="dxa"/>
          </w:tcPr>
          <w:p w:rsidR="008645F2" w:rsidRDefault="008645F2">
            <w:pPr>
              <w:pStyle w:val="TableParagraph"/>
              <w:ind w:right="421"/>
            </w:pPr>
            <w:r>
              <w:t>Беседы</w:t>
            </w:r>
          </w:p>
          <w:p w:rsidR="008645F2" w:rsidRDefault="008645F2">
            <w:pPr>
              <w:pStyle w:val="TableParagraph"/>
              <w:ind w:right="421"/>
            </w:pPr>
            <w:r>
              <w:t xml:space="preserve">Общение (5-8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  <w:p w:rsidR="00F51AF4" w:rsidRDefault="008645F2" w:rsidP="008645F2">
            <w:pPr>
              <w:pStyle w:val="TableParagraph"/>
              <w:ind w:right="421"/>
            </w:pPr>
            <w:r>
              <w:t xml:space="preserve">Формула выбора 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69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2024"/>
        </w:trPr>
        <w:tc>
          <w:tcPr>
            <w:tcW w:w="1994" w:type="dxa"/>
          </w:tcPr>
          <w:p w:rsidR="00F51AF4" w:rsidRDefault="008645F2">
            <w:pPr>
              <w:pStyle w:val="TableParagraph"/>
              <w:ind w:right="490"/>
            </w:pPr>
            <w:r>
              <w:t>«Детские общественные объединения»</w:t>
            </w:r>
          </w:p>
        </w:tc>
        <w:tc>
          <w:tcPr>
            <w:tcW w:w="2820" w:type="dxa"/>
          </w:tcPr>
          <w:p w:rsidR="00F51AF4" w:rsidRDefault="00ED67CA">
            <w:pPr>
              <w:pStyle w:val="TableParagraph"/>
              <w:ind w:left="0"/>
            </w:pPr>
            <w:r>
              <w:t>Конкурс буклетов</w:t>
            </w:r>
          </w:p>
          <w:p w:rsidR="00ED67CA" w:rsidRDefault="00ED67CA">
            <w:pPr>
              <w:pStyle w:val="TableParagraph"/>
              <w:ind w:left="0"/>
            </w:pPr>
            <w:r>
              <w:t>«Наше поколение выбирает ЗДОРОВЬЕ»</w:t>
            </w:r>
            <w:r w:rsidR="00A520D8">
              <w:t xml:space="preserve"> Акции «Движение первых»</w:t>
            </w:r>
            <w:r w:rsidR="00ED623E">
              <w:t xml:space="preserve"> по отдельному плану</w:t>
            </w:r>
          </w:p>
          <w:p w:rsidR="00ED67CA" w:rsidRDefault="00ED67CA">
            <w:pPr>
              <w:pStyle w:val="TableParagraph"/>
              <w:ind w:left="0"/>
            </w:pPr>
          </w:p>
          <w:p w:rsidR="00ED67CA" w:rsidRDefault="00ED67CA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8645F2" w:rsidP="00ED67CA">
            <w:pPr>
              <w:pStyle w:val="TableParagraph"/>
            </w:pPr>
            <w:r>
              <w:t xml:space="preserve">Агитбригада «Подросток и закон» </w:t>
            </w: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ind w:right="808"/>
            </w:pPr>
            <w:r>
              <w:t>Всемирный день отказа от</w:t>
            </w:r>
          </w:p>
          <w:p w:rsidR="00F51AF4" w:rsidRDefault="008645F2">
            <w:pPr>
              <w:pStyle w:val="TableParagraph"/>
            </w:pPr>
            <w:r>
              <w:t>курения. Проведение акции «День без сигареты», выступление агитбригад</w:t>
            </w:r>
          </w:p>
          <w:p w:rsidR="00F51AF4" w:rsidRDefault="008645F2">
            <w:pPr>
              <w:pStyle w:val="TableParagraph"/>
            </w:pPr>
            <w:r>
              <w:t>Городской конкурс «Путь твоей безопасности»</w:t>
            </w:r>
          </w:p>
        </w:tc>
        <w:tc>
          <w:tcPr>
            <w:tcW w:w="3690" w:type="dxa"/>
          </w:tcPr>
          <w:p w:rsidR="00F51AF4" w:rsidRDefault="00F51AF4">
            <w:pPr>
              <w:pStyle w:val="TableParagraph"/>
              <w:spacing w:line="252" w:lineRule="exact"/>
            </w:pPr>
          </w:p>
          <w:p w:rsidR="00F51AF4" w:rsidRDefault="00F51AF4" w:rsidP="00ED67CA">
            <w:pPr>
              <w:pStyle w:val="TableParagraph"/>
              <w:spacing w:before="1"/>
            </w:pPr>
          </w:p>
        </w:tc>
      </w:tr>
      <w:tr w:rsidR="00F51AF4">
        <w:trPr>
          <w:trHeight w:val="1260"/>
        </w:trPr>
        <w:tc>
          <w:tcPr>
            <w:tcW w:w="1994" w:type="dxa"/>
          </w:tcPr>
          <w:p w:rsidR="00F51AF4" w:rsidRDefault="008645F2">
            <w:pPr>
              <w:pStyle w:val="TableParagraph"/>
              <w:ind w:right="407"/>
            </w:pPr>
            <w:r>
              <w:t>«Ключевые общешкольные дела»</w:t>
            </w:r>
          </w:p>
        </w:tc>
        <w:tc>
          <w:tcPr>
            <w:tcW w:w="2820" w:type="dxa"/>
          </w:tcPr>
          <w:p w:rsidR="00F51AF4" w:rsidRDefault="00F51AF4">
            <w:pPr>
              <w:pStyle w:val="TableParagraph"/>
              <w:ind w:right="238"/>
              <w:rPr>
                <w:sz w:val="23"/>
              </w:rPr>
            </w:pPr>
          </w:p>
        </w:tc>
        <w:tc>
          <w:tcPr>
            <w:tcW w:w="3660" w:type="dxa"/>
          </w:tcPr>
          <w:p w:rsidR="00F51AF4" w:rsidRPr="00ED67CA" w:rsidRDefault="00ED67CA">
            <w:pPr>
              <w:pStyle w:val="TableParagraph"/>
              <w:ind w:left="0"/>
            </w:pPr>
            <w:r w:rsidRPr="00ED67CA">
              <w:rPr>
                <w:sz w:val="24"/>
              </w:rPr>
              <w:t>Военно-спортивный праздник «России верные сыны», посвященный дню призывника</w:t>
            </w:r>
          </w:p>
        </w:tc>
        <w:tc>
          <w:tcPr>
            <w:tcW w:w="3496" w:type="dxa"/>
          </w:tcPr>
          <w:p w:rsidR="00ED67CA" w:rsidRPr="00ED67CA" w:rsidRDefault="00ED67CA" w:rsidP="00ED67CA">
            <w:pPr>
              <w:spacing w:line="100" w:lineRule="atLeast"/>
              <w:jc w:val="both"/>
              <w:rPr>
                <w:sz w:val="24"/>
              </w:rPr>
            </w:pPr>
            <w:r w:rsidRPr="00ED67CA">
              <w:rPr>
                <w:sz w:val="24"/>
              </w:rPr>
              <w:t>КТД «Театр и дети»</w:t>
            </w:r>
          </w:p>
          <w:p w:rsidR="00ED67CA" w:rsidRPr="00ED67CA" w:rsidRDefault="00ED67CA" w:rsidP="00ED67CA">
            <w:pPr>
              <w:spacing w:line="100" w:lineRule="atLeast"/>
              <w:jc w:val="both"/>
              <w:rPr>
                <w:sz w:val="24"/>
              </w:rPr>
            </w:pPr>
            <w:r w:rsidRPr="00ED67CA">
              <w:rPr>
                <w:sz w:val="24"/>
              </w:rPr>
              <w:t>(Всероссийская неделя )</w:t>
            </w:r>
          </w:p>
          <w:p w:rsidR="00F51AF4" w:rsidRDefault="00F51AF4">
            <w:pPr>
              <w:pStyle w:val="TableParagraph"/>
              <w:spacing w:before="1"/>
              <w:ind w:right="98"/>
              <w:jc w:val="both"/>
              <w:rPr>
                <w:sz w:val="23"/>
              </w:rPr>
            </w:pPr>
          </w:p>
        </w:tc>
        <w:tc>
          <w:tcPr>
            <w:tcW w:w="3690" w:type="dxa"/>
          </w:tcPr>
          <w:p w:rsidR="007D7942" w:rsidRDefault="00ED67CA" w:rsidP="00ED67CA">
            <w:pPr>
              <w:spacing w:line="100" w:lineRule="atLeas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Акция «Твори добро</w:t>
            </w:r>
            <w:r w:rsidR="008645F2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r w:rsidRPr="005072C0">
              <w:rPr>
                <w:b/>
                <w:sz w:val="24"/>
              </w:rPr>
              <w:t xml:space="preserve"> </w:t>
            </w:r>
          </w:p>
          <w:p w:rsidR="00ED67CA" w:rsidRPr="00ED67CA" w:rsidRDefault="00ED67CA" w:rsidP="00ED67CA">
            <w:pPr>
              <w:spacing w:line="100" w:lineRule="atLeast"/>
              <w:jc w:val="both"/>
              <w:rPr>
                <w:sz w:val="24"/>
              </w:rPr>
            </w:pPr>
            <w:r w:rsidRPr="00ED67CA">
              <w:rPr>
                <w:sz w:val="24"/>
              </w:rPr>
              <w:t xml:space="preserve">Выставка рисунков и фотографий «Мамины глаза» ко Дню матери  </w:t>
            </w:r>
          </w:p>
          <w:p w:rsidR="00F51AF4" w:rsidRDefault="00F51AF4">
            <w:pPr>
              <w:pStyle w:val="TableParagraph"/>
              <w:tabs>
                <w:tab w:val="left" w:pos="3115"/>
              </w:tabs>
              <w:ind w:right="97"/>
              <w:jc w:val="both"/>
              <w:rPr>
                <w:sz w:val="24"/>
              </w:rPr>
            </w:pPr>
          </w:p>
        </w:tc>
      </w:tr>
      <w:tr w:rsidR="00F51AF4">
        <w:trPr>
          <w:trHeight w:val="757"/>
        </w:trPr>
        <w:tc>
          <w:tcPr>
            <w:tcW w:w="1994" w:type="dxa"/>
          </w:tcPr>
          <w:p w:rsidR="00F51AF4" w:rsidRDefault="008645F2">
            <w:pPr>
              <w:pStyle w:val="TableParagraph"/>
              <w:spacing w:line="252" w:lineRule="exact"/>
              <w:ind w:left="162"/>
            </w:pPr>
            <w:r>
              <w:t>«Экскурсии,</w:t>
            </w:r>
          </w:p>
          <w:p w:rsidR="00F51AF4" w:rsidRDefault="008645F2">
            <w:pPr>
              <w:pStyle w:val="TableParagraph"/>
              <w:spacing w:before="5" w:line="252" w:lineRule="exact"/>
            </w:pPr>
            <w:r>
              <w:t>экспедиции, походы»</w:t>
            </w:r>
          </w:p>
        </w:tc>
        <w:tc>
          <w:tcPr>
            <w:tcW w:w="13666" w:type="dxa"/>
            <w:gridSpan w:val="4"/>
          </w:tcPr>
          <w:p w:rsidR="00F51AF4" w:rsidRPr="00223FA9" w:rsidRDefault="008645F2" w:rsidP="009E050A">
            <w:pPr>
              <w:pStyle w:val="TableParagraph"/>
              <w:ind w:right="5527"/>
            </w:pPr>
            <w:r w:rsidRPr="00223FA9">
              <w:t xml:space="preserve">Месячник «Театры города» </w:t>
            </w:r>
          </w:p>
          <w:p w:rsidR="00223FA9" w:rsidRDefault="00E7068D" w:rsidP="009E050A">
            <w:pPr>
              <w:pStyle w:val="TableParagraph"/>
              <w:ind w:right="5527"/>
              <w:rPr>
                <w:shd w:val="clear" w:color="auto" w:fill="FFFFFF"/>
              </w:rPr>
            </w:pPr>
            <w:r>
              <w:t xml:space="preserve"> </w:t>
            </w:r>
            <w:proofErr w:type="spellStart"/>
            <w:r>
              <w:t>Турпоездки</w:t>
            </w:r>
            <w:proofErr w:type="spellEnd"/>
            <w:r>
              <w:t xml:space="preserve">  на каникулах </w:t>
            </w:r>
            <w:r w:rsidR="00223FA9" w:rsidRPr="00223FA9">
              <w:rPr>
                <w:shd w:val="clear" w:color="auto" w:fill="FFFFFF"/>
              </w:rPr>
              <w:t xml:space="preserve"> </w:t>
            </w:r>
            <w:proofErr w:type="gramStart"/>
            <w:r w:rsidR="00223FA9" w:rsidRPr="00223FA9">
              <w:rPr>
                <w:shd w:val="clear" w:color="auto" w:fill="FFFFFF"/>
              </w:rPr>
              <w:t xml:space="preserve">( </w:t>
            </w:r>
            <w:proofErr w:type="gramEnd"/>
            <w:r w:rsidR="00223FA9" w:rsidRPr="00223FA9">
              <w:rPr>
                <w:shd w:val="clear" w:color="auto" w:fill="FFFFFF"/>
              </w:rPr>
              <w:t>по согласованию)</w:t>
            </w:r>
          </w:p>
          <w:p w:rsidR="00F85B01" w:rsidRPr="00223FA9" w:rsidRDefault="00F85B01" w:rsidP="009E050A">
            <w:pPr>
              <w:pStyle w:val="TableParagraph"/>
              <w:ind w:right="5527"/>
            </w:pPr>
            <w:r>
              <w:rPr>
                <w:shd w:val="clear" w:color="auto" w:fill="FFFFFF"/>
              </w:rPr>
              <w:t>Экскурсии на предприятия города Омска</w:t>
            </w:r>
          </w:p>
          <w:p w:rsidR="00223FA9" w:rsidRDefault="00223FA9" w:rsidP="007D7942">
            <w:pPr>
              <w:pStyle w:val="TableParagraph"/>
              <w:ind w:left="5539" w:right="5527"/>
              <w:jc w:val="center"/>
            </w:pPr>
          </w:p>
        </w:tc>
      </w:tr>
      <w:tr w:rsidR="00F51AF4">
        <w:trPr>
          <w:trHeight w:val="1008"/>
        </w:trPr>
        <w:tc>
          <w:tcPr>
            <w:tcW w:w="1994" w:type="dxa"/>
          </w:tcPr>
          <w:p w:rsidR="00F51AF4" w:rsidRDefault="008645F2">
            <w:pPr>
              <w:pStyle w:val="TableParagraph"/>
              <w:ind w:right="512"/>
            </w:pPr>
            <w:r>
              <w:t>«Организация предметн</w:t>
            </w:r>
            <w:proofErr w:type="gramStart"/>
            <w:r>
              <w:t>о-</w:t>
            </w:r>
            <w:proofErr w:type="gramEnd"/>
            <w:r>
              <w:t xml:space="preserve"> эстетической</w:t>
            </w:r>
          </w:p>
          <w:p w:rsidR="00F51AF4" w:rsidRDefault="008645F2">
            <w:pPr>
              <w:pStyle w:val="TableParagraph"/>
              <w:spacing w:line="232" w:lineRule="exact"/>
            </w:pPr>
            <w:r>
              <w:t>среды»</w:t>
            </w:r>
          </w:p>
        </w:tc>
        <w:tc>
          <w:tcPr>
            <w:tcW w:w="282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F51AF4" w:rsidRDefault="008645F2">
            <w:pPr>
              <w:pStyle w:val="TableParagraph"/>
            </w:pPr>
            <w:r>
              <w:t>Оформление рекреации 1 этажа (итоги конкурса «День без сигареты)</w:t>
            </w:r>
          </w:p>
        </w:tc>
        <w:tc>
          <w:tcPr>
            <w:tcW w:w="3690" w:type="dxa"/>
          </w:tcPr>
          <w:p w:rsidR="00F51AF4" w:rsidRDefault="008645F2">
            <w:pPr>
              <w:pStyle w:val="TableParagraph"/>
            </w:pPr>
            <w:r>
              <w:t>Оформление интерьера школьных помещений ко Дню матери</w:t>
            </w:r>
          </w:p>
        </w:tc>
      </w:tr>
    </w:tbl>
    <w:p w:rsidR="00F51AF4" w:rsidRDefault="00F51AF4">
      <w:pPr>
        <w:pStyle w:val="a3"/>
        <w:rPr>
          <w:sz w:val="2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0"/>
        <w:gridCol w:w="3496"/>
        <w:gridCol w:w="3524"/>
        <w:gridCol w:w="3676"/>
      </w:tblGrid>
      <w:tr w:rsidR="00F51AF4">
        <w:trPr>
          <w:trHeight w:val="251"/>
        </w:trPr>
        <w:tc>
          <w:tcPr>
            <w:tcW w:w="1980" w:type="dxa"/>
            <w:vMerge w:val="restart"/>
          </w:tcPr>
          <w:p w:rsidR="00F51AF4" w:rsidRDefault="008645F2">
            <w:pPr>
              <w:pStyle w:val="TableParagraph"/>
              <w:spacing w:line="252" w:lineRule="exact"/>
            </w:pPr>
            <w:r>
              <w:t>Модуль</w:t>
            </w:r>
          </w:p>
        </w:tc>
        <w:tc>
          <w:tcPr>
            <w:tcW w:w="13666" w:type="dxa"/>
            <w:gridSpan w:val="4"/>
          </w:tcPr>
          <w:p w:rsidR="00F51AF4" w:rsidRDefault="008645F2">
            <w:pPr>
              <w:pStyle w:val="TableParagraph"/>
              <w:spacing w:line="232" w:lineRule="exact"/>
              <w:ind w:left="4123" w:right="411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51AF4">
        <w:trPr>
          <w:trHeight w:val="253"/>
        </w:trPr>
        <w:tc>
          <w:tcPr>
            <w:tcW w:w="1980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:rsidR="00F51AF4" w:rsidRDefault="008645F2">
            <w:pPr>
              <w:pStyle w:val="TableParagraph"/>
              <w:spacing w:line="233" w:lineRule="exact"/>
              <w:ind w:left="1065" w:right="1053"/>
              <w:jc w:val="center"/>
            </w:pPr>
            <w:r>
              <w:t>1 неделя</w:t>
            </w: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spacing w:line="233" w:lineRule="exact"/>
              <w:ind w:left="1327" w:right="1317"/>
              <w:jc w:val="center"/>
            </w:pPr>
            <w:r>
              <w:t>2 неделя</w:t>
            </w:r>
          </w:p>
        </w:tc>
        <w:tc>
          <w:tcPr>
            <w:tcW w:w="3524" w:type="dxa"/>
          </w:tcPr>
          <w:p w:rsidR="00F51AF4" w:rsidRDefault="008645F2">
            <w:pPr>
              <w:pStyle w:val="TableParagraph"/>
              <w:spacing w:line="233" w:lineRule="exact"/>
              <w:ind w:left="1341" w:right="1331"/>
              <w:jc w:val="center"/>
            </w:pPr>
            <w:r>
              <w:t>3 неделя</w:t>
            </w:r>
          </w:p>
        </w:tc>
        <w:tc>
          <w:tcPr>
            <w:tcW w:w="3676" w:type="dxa"/>
          </w:tcPr>
          <w:p w:rsidR="00F51AF4" w:rsidRDefault="008645F2">
            <w:pPr>
              <w:pStyle w:val="TableParagraph"/>
              <w:spacing w:line="233" w:lineRule="exact"/>
              <w:ind w:left="1417" w:right="1407"/>
              <w:jc w:val="center"/>
            </w:pPr>
            <w:r>
              <w:t>4 неделя</w:t>
            </w:r>
          </w:p>
        </w:tc>
      </w:tr>
      <w:tr w:rsidR="00F51AF4">
        <w:trPr>
          <w:trHeight w:val="1110"/>
        </w:trPr>
        <w:tc>
          <w:tcPr>
            <w:tcW w:w="1980" w:type="dxa"/>
          </w:tcPr>
          <w:p w:rsidR="00F51AF4" w:rsidRDefault="008645F2">
            <w:pPr>
              <w:pStyle w:val="TableParagraph"/>
              <w:ind w:right="561"/>
            </w:pPr>
            <w:r>
              <w:t>«Классное руководство»</w:t>
            </w:r>
          </w:p>
        </w:tc>
        <w:tc>
          <w:tcPr>
            <w:tcW w:w="2970" w:type="dxa"/>
          </w:tcPr>
          <w:p w:rsidR="00F51AF4" w:rsidRDefault="008645F2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Классный час - урок гражданственности «Мы – Россияне», посвященный дню Конституции</w:t>
            </w:r>
          </w:p>
          <w:p w:rsidR="00040DC3" w:rsidRDefault="00040DC3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96" w:type="dxa"/>
          </w:tcPr>
          <w:p w:rsidR="00040DC3" w:rsidRDefault="008645F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на лучшее новогоднее оформление кабинета</w:t>
            </w:r>
          </w:p>
          <w:p w:rsidR="00F51AF4" w:rsidRDefault="00040DC3">
            <w:pPr>
              <w:pStyle w:val="TableParagraph"/>
              <w:spacing w:line="276" w:lineRule="auto"/>
              <w:rPr>
                <w:sz w:val="24"/>
              </w:rPr>
            </w:pPr>
            <w:r w:rsidRPr="00040DC3">
              <w:rPr>
                <w:sz w:val="24"/>
              </w:rPr>
              <w:t xml:space="preserve">«Разговоры о </w:t>
            </w:r>
            <w:proofErr w:type="gramStart"/>
            <w:r w:rsidRPr="00040DC3">
              <w:rPr>
                <w:sz w:val="24"/>
              </w:rPr>
              <w:t>важном</w:t>
            </w:r>
            <w:proofErr w:type="gramEnd"/>
            <w:r w:rsidRPr="00040DC3">
              <w:rPr>
                <w:sz w:val="24"/>
              </w:rPr>
              <w:t>»</w:t>
            </w:r>
          </w:p>
        </w:tc>
        <w:tc>
          <w:tcPr>
            <w:tcW w:w="3524" w:type="dxa"/>
          </w:tcPr>
          <w:p w:rsidR="00040DC3" w:rsidRDefault="008645F2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Конкурс новогодних видеор</w:t>
            </w:r>
            <w:r w:rsidR="00E7068D">
              <w:rPr>
                <w:sz w:val="24"/>
              </w:rPr>
              <w:t>оликов «Новогодние забавы - 2024</w:t>
            </w:r>
            <w:r>
              <w:rPr>
                <w:sz w:val="24"/>
              </w:rPr>
              <w:t>»</w:t>
            </w:r>
          </w:p>
          <w:p w:rsidR="00F51AF4" w:rsidRDefault="00040DC3">
            <w:pPr>
              <w:pStyle w:val="TableParagraph"/>
              <w:ind w:right="546"/>
              <w:rPr>
                <w:sz w:val="24"/>
              </w:rPr>
            </w:pPr>
            <w:r>
              <w:t xml:space="preserve"> </w:t>
            </w:r>
            <w:r w:rsidRPr="00040DC3">
              <w:rPr>
                <w:sz w:val="24"/>
              </w:rPr>
              <w:t xml:space="preserve">«Разговоры о </w:t>
            </w:r>
            <w:proofErr w:type="gramStart"/>
            <w:r w:rsidRPr="00040DC3">
              <w:rPr>
                <w:sz w:val="24"/>
              </w:rPr>
              <w:t>важном</w:t>
            </w:r>
            <w:proofErr w:type="gramEnd"/>
            <w:r w:rsidRPr="00040DC3">
              <w:rPr>
                <w:sz w:val="24"/>
              </w:rPr>
              <w:t>»</w:t>
            </w:r>
          </w:p>
        </w:tc>
        <w:tc>
          <w:tcPr>
            <w:tcW w:w="3676" w:type="dxa"/>
          </w:tcPr>
          <w:p w:rsidR="00F51AF4" w:rsidRDefault="008645F2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52" w:lineRule="exact"/>
            </w:pPr>
            <w:r>
              <w:t>Итоговые классные часы</w:t>
            </w:r>
          </w:p>
          <w:p w:rsidR="00F51AF4" w:rsidRDefault="008645F2" w:rsidP="00040DC3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933"/>
            </w:pPr>
            <w:r>
              <w:t>Индивидуальная работа</w:t>
            </w:r>
            <w:r>
              <w:rPr>
                <w:spacing w:val="-15"/>
              </w:rPr>
              <w:t xml:space="preserve"> </w:t>
            </w: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>.</w:t>
            </w:r>
            <w:r w:rsidR="00040DC3">
              <w:t xml:space="preserve"> </w:t>
            </w:r>
            <w:r w:rsidR="00040DC3" w:rsidRPr="00040DC3">
              <w:t xml:space="preserve">«Разговоры о </w:t>
            </w:r>
            <w:proofErr w:type="gramStart"/>
            <w:r w:rsidR="00040DC3" w:rsidRPr="00040DC3">
              <w:t>важном</w:t>
            </w:r>
            <w:proofErr w:type="gramEnd"/>
            <w:r w:rsidR="00040DC3" w:rsidRPr="00040DC3">
              <w:t>»</w:t>
            </w:r>
          </w:p>
        </w:tc>
      </w:tr>
      <w:tr w:rsidR="00F51AF4">
        <w:trPr>
          <w:trHeight w:val="1012"/>
        </w:trPr>
        <w:tc>
          <w:tcPr>
            <w:tcW w:w="1980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«Школьный урок»</w:t>
            </w:r>
          </w:p>
        </w:tc>
        <w:tc>
          <w:tcPr>
            <w:tcW w:w="2970" w:type="dxa"/>
          </w:tcPr>
          <w:p w:rsidR="00F51AF4" w:rsidRDefault="008645F2">
            <w:pPr>
              <w:pStyle w:val="TableParagraph"/>
              <w:ind w:right="836"/>
            </w:pPr>
            <w:r>
              <w:t>Декада математики и информатики (по отдельному плану)</w:t>
            </w: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Акция «СТОП/ВИЧ/СПИД»:</w:t>
            </w:r>
          </w:p>
          <w:p w:rsidR="00F51AF4" w:rsidRDefault="008645F2">
            <w:pPr>
              <w:pStyle w:val="TableParagraph"/>
              <w:spacing w:before="1"/>
              <w:ind w:right="421"/>
            </w:pPr>
            <w:r>
              <w:t>- беседы – «пятиминутки» на уроках биологии</w:t>
            </w:r>
          </w:p>
        </w:tc>
        <w:tc>
          <w:tcPr>
            <w:tcW w:w="3524" w:type="dxa"/>
          </w:tcPr>
          <w:p w:rsidR="00F51AF4" w:rsidRDefault="008645F2">
            <w:pPr>
              <w:pStyle w:val="TableParagraph"/>
              <w:ind w:right="317" w:firstLine="53"/>
            </w:pPr>
            <w:r>
              <w:t>Школьная научно-практическая конференция «Шаги в науку»</w:t>
            </w:r>
          </w:p>
        </w:tc>
        <w:tc>
          <w:tcPr>
            <w:tcW w:w="3676" w:type="dxa"/>
          </w:tcPr>
          <w:p w:rsidR="00F51AF4" w:rsidRDefault="008645F2">
            <w:pPr>
              <w:pStyle w:val="TableParagraph"/>
              <w:ind w:left="109" w:right="45" w:firstLine="55"/>
            </w:pPr>
            <w:proofErr w:type="gramStart"/>
            <w:r>
              <w:t>Областной турнир интеллектуальных игр среди школьников 7-9 классов (НОУ</w:t>
            </w:r>
            <w:proofErr w:type="gramEnd"/>
          </w:p>
          <w:p w:rsidR="00F51AF4" w:rsidRDefault="008645F2">
            <w:pPr>
              <w:pStyle w:val="TableParagraph"/>
              <w:spacing w:line="233" w:lineRule="exact"/>
              <w:ind w:left="109"/>
            </w:pPr>
            <w:proofErr w:type="gramStart"/>
            <w:r>
              <w:t>«Поиск»)</w:t>
            </w:r>
            <w:proofErr w:type="gramEnd"/>
          </w:p>
        </w:tc>
      </w:tr>
      <w:tr w:rsidR="00F51AF4">
        <w:trPr>
          <w:trHeight w:val="505"/>
        </w:trPr>
        <w:tc>
          <w:tcPr>
            <w:tcW w:w="1980" w:type="dxa"/>
          </w:tcPr>
          <w:p w:rsidR="00F51AF4" w:rsidRDefault="008645F2">
            <w:pPr>
              <w:pStyle w:val="TableParagraph"/>
              <w:spacing w:before="1" w:line="254" w:lineRule="exact"/>
              <w:ind w:right="736"/>
            </w:pPr>
            <w:r>
              <w:lastRenderedPageBreak/>
              <w:t xml:space="preserve">«Курсы </w:t>
            </w:r>
            <w:proofErr w:type="gramStart"/>
            <w:r>
              <w:t>внеурочной</w:t>
            </w:r>
            <w:proofErr w:type="gramEnd"/>
          </w:p>
        </w:tc>
        <w:tc>
          <w:tcPr>
            <w:tcW w:w="2970" w:type="dxa"/>
          </w:tcPr>
          <w:p w:rsidR="00F51AF4" w:rsidRDefault="00040DC3">
            <w:pPr>
              <w:pStyle w:val="TableParagraph"/>
              <w:ind w:left="0"/>
            </w:pPr>
            <w:r>
              <w:t>Курс 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496" w:type="dxa"/>
          </w:tcPr>
          <w:p w:rsidR="00F51AF4" w:rsidRDefault="008645F2">
            <w:pPr>
              <w:pStyle w:val="TableParagraph"/>
              <w:spacing w:before="1" w:line="254" w:lineRule="exact"/>
              <w:ind w:right="148"/>
            </w:pPr>
            <w:r>
              <w:t>Школьная лига. Первенство школы по пионерболу, 5-6 классы</w:t>
            </w:r>
          </w:p>
        </w:tc>
        <w:tc>
          <w:tcPr>
            <w:tcW w:w="3524" w:type="dxa"/>
          </w:tcPr>
          <w:p w:rsidR="00F51AF4" w:rsidRDefault="00040DC3">
            <w:pPr>
              <w:pStyle w:val="TableParagraph"/>
              <w:ind w:left="0"/>
            </w:pPr>
            <w:r w:rsidRPr="00040DC3">
              <w:t>Курс «</w:t>
            </w:r>
            <w:proofErr w:type="gramStart"/>
            <w:r w:rsidRPr="00040DC3">
              <w:t>Россия-мои</w:t>
            </w:r>
            <w:proofErr w:type="gramEnd"/>
            <w:r w:rsidRPr="00040DC3">
              <w:t xml:space="preserve"> горизонты»</w:t>
            </w:r>
          </w:p>
        </w:tc>
        <w:tc>
          <w:tcPr>
            <w:tcW w:w="3676" w:type="dxa"/>
          </w:tcPr>
          <w:p w:rsidR="00F51AF4" w:rsidRDefault="00040DC3">
            <w:pPr>
              <w:pStyle w:val="TableParagraph"/>
              <w:ind w:left="0"/>
            </w:pPr>
            <w:r w:rsidRPr="00040DC3">
              <w:t>Курс «</w:t>
            </w:r>
            <w:proofErr w:type="gramStart"/>
            <w:r w:rsidRPr="00040DC3">
              <w:t>Россия-мои</w:t>
            </w:r>
            <w:proofErr w:type="gramEnd"/>
            <w:r w:rsidRPr="00040DC3">
              <w:t xml:space="preserve"> горизонты»</w:t>
            </w:r>
          </w:p>
        </w:tc>
      </w:tr>
    </w:tbl>
    <w:p w:rsidR="00F51AF4" w:rsidRDefault="00F51AF4">
      <w:pPr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960"/>
        <w:gridCol w:w="3513"/>
        <w:gridCol w:w="3512"/>
        <w:gridCol w:w="3680"/>
      </w:tblGrid>
      <w:tr w:rsidR="00F51AF4">
        <w:trPr>
          <w:trHeight w:val="252"/>
        </w:trPr>
        <w:tc>
          <w:tcPr>
            <w:tcW w:w="1995" w:type="dxa"/>
          </w:tcPr>
          <w:p w:rsidR="00F51AF4" w:rsidRDefault="008645F2">
            <w:pPr>
              <w:pStyle w:val="TableParagraph"/>
              <w:spacing w:line="232" w:lineRule="exact"/>
              <w:ind w:left="123"/>
            </w:pPr>
            <w:r>
              <w:lastRenderedPageBreak/>
              <w:t>деятельности»</w:t>
            </w:r>
          </w:p>
        </w:tc>
        <w:tc>
          <w:tcPr>
            <w:tcW w:w="2960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3" w:type="dxa"/>
          </w:tcPr>
          <w:p w:rsidR="00F51AF4" w:rsidRDefault="00040DC3">
            <w:pPr>
              <w:pStyle w:val="TableParagraph"/>
              <w:ind w:left="0"/>
              <w:rPr>
                <w:sz w:val="18"/>
              </w:rPr>
            </w:pPr>
            <w:r w:rsidRPr="00040DC3">
              <w:rPr>
                <w:sz w:val="18"/>
              </w:rPr>
              <w:t>Курс «</w:t>
            </w:r>
            <w:proofErr w:type="gramStart"/>
            <w:r w:rsidRPr="00040DC3">
              <w:rPr>
                <w:sz w:val="18"/>
              </w:rPr>
              <w:t>Россия-мои</w:t>
            </w:r>
            <w:proofErr w:type="gramEnd"/>
            <w:r w:rsidRPr="00040DC3">
              <w:rPr>
                <w:sz w:val="18"/>
              </w:rPr>
              <w:t xml:space="preserve"> горизонты»</w:t>
            </w:r>
          </w:p>
        </w:tc>
        <w:tc>
          <w:tcPr>
            <w:tcW w:w="3512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0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51AF4">
        <w:trPr>
          <w:trHeight w:val="505"/>
        </w:trPr>
        <w:tc>
          <w:tcPr>
            <w:tcW w:w="1995" w:type="dxa"/>
          </w:tcPr>
          <w:p w:rsidR="00F51AF4" w:rsidRDefault="008645F2">
            <w:pPr>
              <w:pStyle w:val="TableParagraph"/>
              <w:spacing w:before="4" w:line="252" w:lineRule="exact"/>
              <w:ind w:left="123" w:right="620"/>
            </w:pPr>
            <w:r>
              <w:t>«Работа с родителями»</w:t>
            </w:r>
          </w:p>
        </w:tc>
        <w:tc>
          <w:tcPr>
            <w:tcW w:w="29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3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ind w:left="101"/>
            </w:pPr>
            <w:r>
              <w:t>Родительское собрание</w:t>
            </w:r>
            <w:r w:rsidR="00040DC3">
              <w:t xml:space="preserve"> по профориентации «Выбор. </w:t>
            </w:r>
            <w:proofErr w:type="spellStart"/>
            <w:r w:rsidR="00040DC3">
              <w:t>Сегодня</w:t>
            </w:r>
            <w:proofErr w:type="gramStart"/>
            <w:r w:rsidR="00040DC3">
              <w:t>.З</w:t>
            </w:r>
            <w:proofErr w:type="gramEnd"/>
            <w:r w:rsidR="00040DC3">
              <w:t>автра</w:t>
            </w:r>
            <w:proofErr w:type="spellEnd"/>
            <w:r w:rsidR="00040DC3">
              <w:t>»</w:t>
            </w:r>
          </w:p>
        </w:tc>
        <w:tc>
          <w:tcPr>
            <w:tcW w:w="368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550"/>
        </w:trPr>
        <w:tc>
          <w:tcPr>
            <w:tcW w:w="1995" w:type="dxa"/>
          </w:tcPr>
          <w:p w:rsidR="00F51AF4" w:rsidRDefault="008645F2">
            <w:pPr>
              <w:pStyle w:val="TableParagraph"/>
              <w:spacing w:line="251" w:lineRule="exact"/>
              <w:ind w:left="123"/>
            </w:pPr>
            <w:r>
              <w:t>«Самоуправление</w:t>
            </w:r>
          </w:p>
          <w:p w:rsidR="00F51AF4" w:rsidRDefault="008645F2">
            <w:pPr>
              <w:pStyle w:val="TableParagraph"/>
              <w:spacing w:line="252" w:lineRule="exact"/>
              <w:ind w:left="123"/>
            </w:pPr>
            <w:r>
              <w:t>»</w:t>
            </w:r>
          </w:p>
        </w:tc>
        <w:tc>
          <w:tcPr>
            <w:tcW w:w="2960" w:type="dxa"/>
          </w:tcPr>
          <w:p w:rsidR="00F51AF4" w:rsidRDefault="008645F2">
            <w:pPr>
              <w:pStyle w:val="TableParagraph"/>
              <w:spacing w:before="1" w:line="276" w:lineRule="exact"/>
              <w:ind w:right="31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513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68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263"/>
        </w:trPr>
        <w:tc>
          <w:tcPr>
            <w:tcW w:w="1995" w:type="dxa"/>
          </w:tcPr>
          <w:p w:rsidR="00F51AF4" w:rsidRDefault="008645F2">
            <w:pPr>
              <w:pStyle w:val="TableParagraph"/>
              <w:spacing w:line="250" w:lineRule="exact"/>
              <w:ind w:left="123"/>
            </w:pPr>
            <w:r>
              <w:t>«Профориентация</w:t>
            </w:r>
          </w:p>
          <w:p w:rsidR="00F51AF4" w:rsidRDefault="008645F2">
            <w:pPr>
              <w:pStyle w:val="TableParagraph"/>
              <w:spacing w:line="252" w:lineRule="exact"/>
              <w:ind w:left="123"/>
            </w:pPr>
            <w:r>
              <w:t>»</w:t>
            </w:r>
          </w:p>
        </w:tc>
        <w:tc>
          <w:tcPr>
            <w:tcW w:w="2960" w:type="dxa"/>
          </w:tcPr>
          <w:p w:rsidR="00ED67CA" w:rsidRDefault="00ED67CA">
            <w:pPr>
              <w:pStyle w:val="TableParagraph"/>
              <w:ind w:right="31"/>
            </w:pPr>
          </w:p>
          <w:p w:rsidR="00ED67CA" w:rsidRDefault="00ED67CA">
            <w:pPr>
              <w:pStyle w:val="TableParagraph"/>
              <w:ind w:right="31"/>
            </w:pPr>
            <w:r>
              <w:t>Беседа</w:t>
            </w:r>
          </w:p>
          <w:p w:rsidR="00F51AF4" w:rsidRDefault="008645F2">
            <w:pPr>
              <w:pStyle w:val="TableParagraph"/>
              <w:ind w:right="31"/>
            </w:pPr>
            <w:r>
              <w:t xml:space="preserve">Конфликты. Причины и пути их разрешения. (5-8 </w:t>
            </w:r>
            <w:proofErr w:type="spellStart"/>
            <w:r>
              <w:t>кл</w:t>
            </w:r>
            <w:proofErr w:type="spellEnd"/>
            <w:r>
              <w:t xml:space="preserve">.) Качества личности и успех </w:t>
            </w:r>
            <w:proofErr w:type="gramStart"/>
            <w:r>
              <w:t>в</w:t>
            </w:r>
            <w:proofErr w:type="gramEnd"/>
          </w:p>
          <w:p w:rsidR="00F51AF4" w:rsidRDefault="008645F2">
            <w:pPr>
              <w:pStyle w:val="TableParagraph"/>
              <w:spacing w:line="233" w:lineRule="exact"/>
            </w:pPr>
            <w:r>
              <w:t xml:space="preserve">профессии.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513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8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758"/>
        </w:trPr>
        <w:tc>
          <w:tcPr>
            <w:tcW w:w="1995" w:type="dxa"/>
          </w:tcPr>
          <w:p w:rsidR="00F51AF4" w:rsidRDefault="008645F2">
            <w:pPr>
              <w:pStyle w:val="TableParagraph"/>
              <w:spacing w:line="252" w:lineRule="exact"/>
              <w:ind w:left="123"/>
            </w:pPr>
            <w:r>
              <w:t>«Детские</w:t>
            </w:r>
          </w:p>
          <w:p w:rsidR="00F51AF4" w:rsidRDefault="008645F2">
            <w:pPr>
              <w:pStyle w:val="TableParagraph"/>
              <w:spacing w:before="5" w:line="252" w:lineRule="exact"/>
              <w:ind w:left="123" w:right="476"/>
            </w:pPr>
            <w:r>
              <w:t>общественные объединения»</w:t>
            </w:r>
          </w:p>
        </w:tc>
        <w:tc>
          <w:tcPr>
            <w:tcW w:w="2960" w:type="dxa"/>
          </w:tcPr>
          <w:p w:rsidR="00F51AF4" w:rsidRDefault="008645F2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  <w:r w:rsidR="00E7068D">
              <w:t xml:space="preserve"> Акции «Движение первых»</w:t>
            </w:r>
            <w:r w:rsidR="00ED623E">
              <w:t xml:space="preserve"> по отдельному плану</w:t>
            </w:r>
          </w:p>
        </w:tc>
        <w:tc>
          <w:tcPr>
            <w:tcW w:w="3513" w:type="dxa"/>
          </w:tcPr>
          <w:p w:rsidR="00F51AF4" w:rsidRDefault="00F51AF4">
            <w:pPr>
              <w:pStyle w:val="TableParagraph"/>
              <w:tabs>
                <w:tab w:val="left" w:pos="1753"/>
                <w:tab w:val="left" w:pos="3282"/>
              </w:tabs>
              <w:spacing w:line="276" w:lineRule="auto"/>
              <w:ind w:left="118" w:right="104"/>
              <w:rPr>
                <w:sz w:val="24"/>
              </w:rPr>
            </w:pPr>
          </w:p>
        </w:tc>
        <w:tc>
          <w:tcPr>
            <w:tcW w:w="3512" w:type="dxa"/>
          </w:tcPr>
          <w:p w:rsidR="00F51AF4" w:rsidRDefault="008645F2" w:rsidP="00ED67C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Акция « Мир без наркотиков» </w:t>
            </w:r>
          </w:p>
        </w:tc>
        <w:tc>
          <w:tcPr>
            <w:tcW w:w="3680" w:type="dxa"/>
          </w:tcPr>
          <w:p w:rsidR="00F51AF4" w:rsidRDefault="00ED67CA">
            <w:pPr>
              <w:pStyle w:val="TableParagraph"/>
              <w:spacing w:line="252" w:lineRule="exact"/>
              <w:ind w:left="113"/>
            </w:pPr>
            <w:r>
              <w:t>Пяти</w:t>
            </w:r>
            <w:r w:rsidR="008645F2">
              <w:t xml:space="preserve">минутки по безопасности </w:t>
            </w:r>
            <w:proofErr w:type="gramStart"/>
            <w:r w:rsidR="008645F2">
              <w:t>в</w:t>
            </w:r>
            <w:proofErr w:type="gramEnd"/>
          </w:p>
          <w:p w:rsidR="00F51AF4" w:rsidRDefault="008645F2">
            <w:pPr>
              <w:pStyle w:val="TableParagraph"/>
              <w:spacing w:before="5" w:line="252" w:lineRule="exact"/>
              <w:ind w:left="113"/>
            </w:pPr>
            <w:r>
              <w:t>новогодние праздники (дружина юных пожарных)</w:t>
            </w:r>
          </w:p>
        </w:tc>
      </w:tr>
      <w:tr w:rsidR="00F51AF4">
        <w:trPr>
          <w:trHeight w:val="1057"/>
        </w:trPr>
        <w:tc>
          <w:tcPr>
            <w:tcW w:w="1995" w:type="dxa"/>
          </w:tcPr>
          <w:p w:rsidR="00F51AF4" w:rsidRDefault="008645F2">
            <w:pPr>
              <w:pStyle w:val="TableParagraph"/>
              <w:ind w:left="123" w:right="393"/>
            </w:pPr>
            <w:r>
              <w:t>«Ключевые общешкольные дела»</w:t>
            </w:r>
          </w:p>
        </w:tc>
        <w:tc>
          <w:tcPr>
            <w:tcW w:w="2960" w:type="dxa"/>
          </w:tcPr>
          <w:p w:rsidR="00F51AF4" w:rsidRDefault="008645F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Акция «Покормите птиц зимой» (5 классы)</w:t>
            </w:r>
          </w:p>
        </w:tc>
        <w:tc>
          <w:tcPr>
            <w:tcW w:w="3513" w:type="dxa"/>
          </w:tcPr>
          <w:p w:rsidR="00F51AF4" w:rsidRDefault="008645F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Акция «Ветеран живет рядом»</w:t>
            </w:r>
          </w:p>
        </w:tc>
        <w:tc>
          <w:tcPr>
            <w:tcW w:w="3512" w:type="dxa"/>
          </w:tcPr>
          <w:p w:rsidR="00F51AF4" w:rsidRDefault="00ED67CA">
            <w:pPr>
              <w:pStyle w:val="TableParagraph"/>
              <w:ind w:left="101" w:right="227"/>
              <w:rPr>
                <w:sz w:val="24"/>
              </w:rPr>
            </w:pPr>
            <w:r>
              <w:rPr>
                <w:sz w:val="24"/>
              </w:rPr>
              <w:t>«Новогодний калейдоскоп»</w:t>
            </w:r>
          </w:p>
        </w:tc>
        <w:tc>
          <w:tcPr>
            <w:tcW w:w="3680" w:type="dxa"/>
          </w:tcPr>
          <w:p w:rsidR="00F51AF4" w:rsidRDefault="008645F2">
            <w:pPr>
              <w:pStyle w:val="TableParagraph"/>
              <w:ind w:left="113"/>
              <w:rPr>
                <w:sz w:val="23"/>
              </w:rPr>
            </w:pPr>
            <w:proofErr w:type="gramStart"/>
            <w:r>
              <w:rPr>
                <w:sz w:val="23"/>
              </w:rPr>
              <w:t>Экологическая акция «Чистая школа, чистый город, чистая страна» (Генеральная уборка</w:t>
            </w:r>
            <w:proofErr w:type="gramEnd"/>
          </w:p>
          <w:p w:rsidR="00F51AF4" w:rsidRDefault="008645F2">
            <w:pPr>
              <w:pStyle w:val="TableParagraph"/>
              <w:spacing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кабинетов)</w:t>
            </w:r>
          </w:p>
        </w:tc>
      </w:tr>
      <w:tr w:rsidR="00F51AF4">
        <w:trPr>
          <w:trHeight w:val="760"/>
        </w:trPr>
        <w:tc>
          <w:tcPr>
            <w:tcW w:w="1995" w:type="dxa"/>
          </w:tcPr>
          <w:p w:rsidR="00F51AF4" w:rsidRDefault="008645F2">
            <w:pPr>
              <w:pStyle w:val="TableParagraph"/>
              <w:ind w:left="123" w:firstLine="55"/>
            </w:pPr>
            <w:r>
              <w:t>«Экскурсии, экспедиции,</w:t>
            </w:r>
          </w:p>
          <w:p w:rsidR="00F51AF4" w:rsidRDefault="008645F2">
            <w:pPr>
              <w:pStyle w:val="TableParagraph"/>
              <w:spacing w:line="233" w:lineRule="exact"/>
              <w:ind w:left="123"/>
            </w:pPr>
            <w:r>
              <w:t>походы»</w:t>
            </w:r>
          </w:p>
        </w:tc>
        <w:tc>
          <w:tcPr>
            <w:tcW w:w="13665" w:type="dxa"/>
            <w:gridSpan w:val="4"/>
          </w:tcPr>
          <w:p w:rsidR="00F51AF4" w:rsidRDefault="008645F2">
            <w:pPr>
              <w:pStyle w:val="TableParagraph"/>
              <w:ind w:left="4766" w:right="4758"/>
              <w:jc w:val="center"/>
            </w:pPr>
            <w:r>
              <w:t>Виртуальные экскурсии по городам России</w:t>
            </w:r>
          </w:p>
          <w:p w:rsidR="00040DC3" w:rsidRDefault="00040DC3">
            <w:pPr>
              <w:pStyle w:val="TableParagraph"/>
              <w:ind w:left="4766" w:right="4758"/>
              <w:jc w:val="center"/>
            </w:pPr>
            <w:r>
              <w:t xml:space="preserve">Экскурсии в колледжи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мска</w:t>
            </w:r>
            <w:proofErr w:type="spellEnd"/>
          </w:p>
        </w:tc>
      </w:tr>
      <w:tr w:rsidR="00F51AF4">
        <w:trPr>
          <w:trHeight w:val="1011"/>
        </w:trPr>
        <w:tc>
          <w:tcPr>
            <w:tcW w:w="1995" w:type="dxa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ind w:left="123" w:right="498"/>
            </w:pPr>
            <w:r>
              <w:t>«Организация предметно-</w:t>
            </w:r>
          </w:p>
          <w:p w:rsidR="00F51AF4" w:rsidRDefault="008645F2">
            <w:pPr>
              <w:pStyle w:val="TableParagraph"/>
              <w:spacing w:before="1" w:line="254" w:lineRule="exact"/>
              <w:ind w:left="123" w:right="601"/>
            </w:pPr>
            <w:r>
              <w:t>эстетической среды»</w:t>
            </w:r>
          </w:p>
        </w:tc>
        <w:tc>
          <w:tcPr>
            <w:tcW w:w="2960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7025" w:type="dxa"/>
            <w:gridSpan w:val="2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80" w:type="dxa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ind w:left="113"/>
            </w:pPr>
            <w:r>
              <w:t>Оформление рекреации 1 этажа (итоги конкурса новогодних газет)</w:t>
            </w:r>
          </w:p>
        </w:tc>
      </w:tr>
      <w:tr w:rsidR="00F51AF4">
        <w:trPr>
          <w:trHeight w:val="249"/>
        </w:trPr>
        <w:tc>
          <w:tcPr>
            <w:tcW w:w="1995" w:type="dxa"/>
            <w:vMerge w:val="restart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49" w:lineRule="exact"/>
              <w:ind w:left="93"/>
            </w:pPr>
            <w:r>
              <w:t>Модуль</w:t>
            </w:r>
          </w:p>
        </w:tc>
        <w:tc>
          <w:tcPr>
            <w:tcW w:w="13665" w:type="dxa"/>
            <w:gridSpan w:val="4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29" w:lineRule="exact"/>
              <w:ind w:left="4766" w:right="4739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F51AF4">
        <w:trPr>
          <w:trHeight w:val="253"/>
        </w:trPr>
        <w:tc>
          <w:tcPr>
            <w:tcW w:w="1995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:rsidR="00F51AF4" w:rsidRDefault="008645F2">
            <w:pPr>
              <w:pStyle w:val="TableParagraph"/>
              <w:spacing w:line="233" w:lineRule="exact"/>
              <w:ind w:left="1051" w:right="1057"/>
              <w:jc w:val="center"/>
            </w:pPr>
            <w:r>
              <w:t>1 неделя</w:t>
            </w:r>
          </w:p>
        </w:tc>
        <w:tc>
          <w:tcPr>
            <w:tcW w:w="3513" w:type="dxa"/>
          </w:tcPr>
          <w:p w:rsidR="00F51AF4" w:rsidRDefault="008645F2">
            <w:pPr>
              <w:pStyle w:val="TableParagraph"/>
              <w:spacing w:line="233" w:lineRule="exact"/>
              <w:ind w:left="1330" w:right="1331"/>
              <w:jc w:val="center"/>
            </w:pPr>
            <w:r>
              <w:t>2 неделя</w:t>
            </w: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spacing w:line="233" w:lineRule="exact"/>
              <w:ind w:left="1334" w:right="1326"/>
              <w:jc w:val="center"/>
            </w:pPr>
            <w:r>
              <w:t>3 неделя</w:t>
            </w:r>
          </w:p>
        </w:tc>
        <w:tc>
          <w:tcPr>
            <w:tcW w:w="3680" w:type="dxa"/>
          </w:tcPr>
          <w:p w:rsidR="00F51AF4" w:rsidRDefault="008645F2">
            <w:pPr>
              <w:pStyle w:val="TableParagraph"/>
              <w:spacing w:line="233" w:lineRule="exact"/>
              <w:ind w:left="1422" w:right="1406"/>
              <w:jc w:val="center"/>
            </w:pPr>
            <w:r>
              <w:t>4 неделя</w:t>
            </w:r>
          </w:p>
        </w:tc>
      </w:tr>
      <w:tr w:rsidR="00F51AF4">
        <w:trPr>
          <w:trHeight w:val="758"/>
        </w:trPr>
        <w:tc>
          <w:tcPr>
            <w:tcW w:w="1995" w:type="dxa"/>
          </w:tcPr>
          <w:p w:rsidR="00F51AF4" w:rsidRDefault="008645F2">
            <w:pPr>
              <w:pStyle w:val="TableParagraph"/>
              <w:ind w:left="93" w:right="591"/>
            </w:pPr>
            <w:r>
              <w:t>«Классное руководство»</w:t>
            </w:r>
          </w:p>
        </w:tc>
        <w:tc>
          <w:tcPr>
            <w:tcW w:w="2960" w:type="dxa"/>
          </w:tcPr>
          <w:p w:rsidR="00F51AF4" w:rsidRDefault="00040DC3">
            <w:pPr>
              <w:pStyle w:val="TableParagraph"/>
              <w:ind w:left="0"/>
            </w:pPr>
            <w:r w:rsidRPr="00040DC3">
              <w:t xml:space="preserve">«Разговоры о </w:t>
            </w:r>
            <w:proofErr w:type="gramStart"/>
            <w:r w:rsidRPr="00040DC3">
              <w:t>важном</w:t>
            </w:r>
            <w:proofErr w:type="gramEnd"/>
            <w:r w:rsidRPr="00040DC3">
              <w:t>»</w:t>
            </w:r>
          </w:p>
        </w:tc>
        <w:tc>
          <w:tcPr>
            <w:tcW w:w="3513" w:type="dxa"/>
          </w:tcPr>
          <w:p w:rsidR="00F51AF4" w:rsidRDefault="00040DC3">
            <w:pPr>
              <w:pStyle w:val="TableParagraph"/>
              <w:ind w:left="0"/>
            </w:pPr>
            <w:r w:rsidRPr="00040DC3">
              <w:t xml:space="preserve">«Разговоры о </w:t>
            </w:r>
            <w:proofErr w:type="gramStart"/>
            <w:r w:rsidRPr="00040DC3">
              <w:t>важном</w:t>
            </w:r>
            <w:proofErr w:type="gramEnd"/>
            <w:r w:rsidRPr="00040DC3">
              <w:t>»</w:t>
            </w:r>
          </w:p>
        </w:tc>
        <w:tc>
          <w:tcPr>
            <w:tcW w:w="3512" w:type="dxa"/>
          </w:tcPr>
          <w:p w:rsidR="007D7942" w:rsidRDefault="007D7942">
            <w:pPr>
              <w:pStyle w:val="TableParagraph"/>
              <w:ind w:left="115"/>
            </w:pPr>
            <w:r>
              <w:t xml:space="preserve">Классный час </w:t>
            </w:r>
          </w:p>
          <w:p w:rsidR="00F51AF4" w:rsidRDefault="008645F2">
            <w:pPr>
              <w:pStyle w:val="TableParagraph"/>
              <w:ind w:left="115"/>
            </w:pPr>
            <w:r>
              <w:t xml:space="preserve"> «Небезопасные символики и сайты в сети Интернет»</w:t>
            </w:r>
            <w:r w:rsidR="00040DC3">
              <w:t xml:space="preserve"> </w:t>
            </w:r>
            <w:r w:rsidR="00040DC3" w:rsidRPr="00040DC3">
              <w:t xml:space="preserve">«Разговоры о </w:t>
            </w:r>
            <w:proofErr w:type="gramStart"/>
            <w:r w:rsidR="00040DC3" w:rsidRPr="00040DC3">
              <w:t>важном</w:t>
            </w:r>
            <w:proofErr w:type="gramEnd"/>
            <w:r w:rsidR="00040DC3" w:rsidRPr="00040DC3">
              <w:t>»</w:t>
            </w:r>
          </w:p>
        </w:tc>
        <w:tc>
          <w:tcPr>
            <w:tcW w:w="3680" w:type="dxa"/>
          </w:tcPr>
          <w:p w:rsidR="00F51AF4" w:rsidRDefault="008645F2">
            <w:pPr>
              <w:pStyle w:val="TableParagraph"/>
              <w:spacing w:line="252" w:lineRule="exact"/>
              <w:ind w:left="99"/>
            </w:pPr>
            <w:proofErr w:type="spellStart"/>
            <w:r>
              <w:t>Профориентационный</w:t>
            </w:r>
            <w:proofErr w:type="spellEnd"/>
            <w:r>
              <w:t xml:space="preserve"> классный час</w:t>
            </w:r>
          </w:p>
          <w:p w:rsidR="00040DC3" w:rsidRDefault="008645F2">
            <w:pPr>
              <w:pStyle w:val="TableParagraph"/>
              <w:spacing w:before="1"/>
              <w:ind w:left="99"/>
            </w:pPr>
            <w:r>
              <w:t>«Мой выбор»</w:t>
            </w:r>
          </w:p>
          <w:p w:rsidR="00F51AF4" w:rsidRDefault="00040DC3">
            <w:pPr>
              <w:pStyle w:val="TableParagraph"/>
              <w:spacing w:before="1"/>
              <w:ind w:left="99"/>
            </w:pPr>
            <w:r>
              <w:t xml:space="preserve"> </w:t>
            </w:r>
            <w:r w:rsidRPr="00040DC3">
              <w:t xml:space="preserve">«Разговоры о </w:t>
            </w:r>
            <w:proofErr w:type="gramStart"/>
            <w:r w:rsidRPr="00040DC3">
              <w:t>важном</w:t>
            </w:r>
            <w:proofErr w:type="gramEnd"/>
            <w:r w:rsidRPr="00040DC3">
              <w:t>»</w:t>
            </w:r>
          </w:p>
        </w:tc>
      </w:tr>
      <w:tr w:rsidR="00F51AF4">
        <w:trPr>
          <w:trHeight w:val="505"/>
        </w:trPr>
        <w:tc>
          <w:tcPr>
            <w:tcW w:w="1995" w:type="dxa"/>
          </w:tcPr>
          <w:p w:rsidR="00F51AF4" w:rsidRDefault="008645F2">
            <w:pPr>
              <w:pStyle w:val="TableParagraph"/>
              <w:ind w:left="93"/>
            </w:pPr>
            <w:r>
              <w:t>«Школьный урок»</w:t>
            </w:r>
          </w:p>
        </w:tc>
        <w:tc>
          <w:tcPr>
            <w:tcW w:w="29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3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spacing w:before="4" w:line="252" w:lineRule="exact"/>
              <w:ind w:left="115"/>
            </w:pPr>
            <w:r>
              <w:t>Декада истории и обществознания (по отдельному плану)</w:t>
            </w:r>
          </w:p>
        </w:tc>
        <w:tc>
          <w:tcPr>
            <w:tcW w:w="3680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010"/>
        </w:trPr>
        <w:tc>
          <w:tcPr>
            <w:tcW w:w="1995" w:type="dxa"/>
          </w:tcPr>
          <w:p w:rsidR="00F51AF4" w:rsidRDefault="008645F2">
            <w:pPr>
              <w:pStyle w:val="TableParagraph"/>
              <w:ind w:left="93" w:right="508"/>
            </w:pPr>
            <w:r>
              <w:t>«Курсы внеурочной деятельности»</w:t>
            </w:r>
          </w:p>
        </w:tc>
        <w:tc>
          <w:tcPr>
            <w:tcW w:w="2960" w:type="dxa"/>
          </w:tcPr>
          <w:p w:rsidR="00F51AF4" w:rsidRDefault="00040DC3">
            <w:pPr>
              <w:pStyle w:val="TableParagraph"/>
              <w:ind w:left="0"/>
            </w:pPr>
            <w:r>
              <w:t>Курс 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513" w:type="dxa"/>
          </w:tcPr>
          <w:p w:rsidR="00F51AF4" w:rsidRDefault="008645F2">
            <w:pPr>
              <w:pStyle w:val="TableParagraph"/>
              <w:ind w:left="88" w:right="104"/>
            </w:pPr>
            <w:r>
              <w:t>Открытая учебн</w:t>
            </w:r>
            <w:proofErr w:type="gramStart"/>
            <w:r>
              <w:t>о-</w:t>
            </w:r>
            <w:proofErr w:type="gramEnd"/>
            <w:r>
              <w:t xml:space="preserve"> исследовательская конференция школьников «Ищи. Дерзай.</w:t>
            </w:r>
          </w:p>
          <w:p w:rsidR="00040DC3" w:rsidRDefault="008645F2">
            <w:pPr>
              <w:pStyle w:val="TableParagraph"/>
              <w:spacing w:line="232" w:lineRule="exact"/>
              <w:ind w:left="88"/>
            </w:pPr>
            <w:r>
              <w:t>Твори»</w:t>
            </w:r>
          </w:p>
          <w:p w:rsidR="00F51AF4" w:rsidRDefault="00040DC3">
            <w:pPr>
              <w:pStyle w:val="TableParagraph"/>
              <w:spacing w:line="232" w:lineRule="exact"/>
              <w:ind w:left="88"/>
            </w:pPr>
            <w:r>
              <w:t xml:space="preserve"> </w:t>
            </w:r>
            <w:r w:rsidRPr="00040DC3">
              <w:t>Курс «</w:t>
            </w:r>
            <w:proofErr w:type="gramStart"/>
            <w:r w:rsidRPr="00040DC3">
              <w:t>Россия-мои</w:t>
            </w:r>
            <w:proofErr w:type="gramEnd"/>
            <w:r w:rsidRPr="00040DC3">
              <w:t xml:space="preserve"> горизонты»</w:t>
            </w: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ind w:left="115"/>
            </w:pPr>
            <w:r>
              <w:t>Межрегиональная научн</w:t>
            </w:r>
            <w:proofErr w:type="gramStart"/>
            <w:r>
              <w:t>о-</w:t>
            </w:r>
            <w:proofErr w:type="gramEnd"/>
            <w:r>
              <w:t xml:space="preserve"> практическая конференция</w:t>
            </w:r>
          </w:p>
          <w:p w:rsidR="00040DC3" w:rsidRDefault="008645F2">
            <w:pPr>
              <w:pStyle w:val="TableParagraph"/>
              <w:spacing w:before="2" w:line="252" w:lineRule="exact"/>
              <w:ind w:left="115" w:right="227"/>
            </w:pPr>
            <w:r>
              <w:t>школьников и учащейся молодежи</w:t>
            </w:r>
            <w:r w:rsidR="00040DC3">
              <w:t xml:space="preserve"> </w:t>
            </w:r>
          </w:p>
          <w:p w:rsidR="00F51AF4" w:rsidRDefault="00040DC3">
            <w:pPr>
              <w:pStyle w:val="TableParagraph"/>
              <w:spacing w:before="2" w:line="252" w:lineRule="exact"/>
              <w:ind w:left="115" w:right="227"/>
            </w:pPr>
            <w:r w:rsidRPr="00040DC3">
              <w:t>Курс «</w:t>
            </w:r>
            <w:proofErr w:type="gramStart"/>
            <w:r w:rsidRPr="00040DC3">
              <w:t>Россия-мои</w:t>
            </w:r>
            <w:proofErr w:type="gramEnd"/>
            <w:r w:rsidRPr="00040DC3">
              <w:t xml:space="preserve"> горизонты»</w:t>
            </w:r>
          </w:p>
        </w:tc>
        <w:tc>
          <w:tcPr>
            <w:tcW w:w="3680" w:type="dxa"/>
          </w:tcPr>
          <w:p w:rsidR="00F51AF4" w:rsidRDefault="008645F2">
            <w:pPr>
              <w:pStyle w:val="TableParagraph"/>
              <w:ind w:left="99"/>
            </w:pPr>
            <w:r>
              <w:t>Соревнования по волейболу 9 классы</w:t>
            </w:r>
            <w:r w:rsidR="00040DC3">
              <w:t xml:space="preserve"> </w:t>
            </w:r>
            <w:r w:rsidR="00040DC3" w:rsidRPr="00040DC3">
              <w:t>Курс «</w:t>
            </w:r>
            <w:proofErr w:type="gramStart"/>
            <w:r w:rsidR="00040DC3" w:rsidRPr="00040DC3">
              <w:t>Россия-мои</w:t>
            </w:r>
            <w:proofErr w:type="gramEnd"/>
            <w:r w:rsidR="00040DC3" w:rsidRPr="00040DC3">
              <w:t xml:space="preserve"> горизонты»</w:t>
            </w:r>
          </w:p>
        </w:tc>
      </w:tr>
      <w:tr w:rsidR="00F51AF4">
        <w:trPr>
          <w:trHeight w:val="503"/>
        </w:trPr>
        <w:tc>
          <w:tcPr>
            <w:tcW w:w="1995" w:type="dxa"/>
          </w:tcPr>
          <w:p w:rsidR="00F51AF4" w:rsidRDefault="008645F2">
            <w:pPr>
              <w:pStyle w:val="TableParagraph"/>
              <w:spacing w:before="2" w:line="252" w:lineRule="exact"/>
              <w:ind w:left="93" w:right="650"/>
            </w:pPr>
            <w:r>
              <w:t>«Работа с родителями»</w:t>
            </w:r>
          </w:p>
        </w:tc>
        <w:tc>
          <w:tcPr>
            <w:tcW w:w="29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3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80" w:type="dxa"/>
          </w:tcPr>
          <w:p w:rsidR="00F51AF4" w:rsidRDefault="008645F2">
            <w:pPr>
              <w:pStyle w:val="TableParagraph"/>
              <w:spacing w:line="252" w:lineRule="exact"/>
              <w:ind w:left="99"/>
            </w:pPr>
            <w:r>
              <w:t>Заседание совета школы</w:t>
            </w:r>
          </w:p>
        </w:tc>
      </w:tr>
      <w:tr w:rsidR="00F51AF4">
        <w:trPr>
          <w:trHeight w:val="550"/>
        </w:trPr>
        <w:tc>
          <w:tcPr>
            <w:tcW w:w="1995" w:type="dxa"/>
          </w:tcPr>
          <w:p w:rsidR="00F51AF4" w:rsidRDefault="008645F2">
            <w:pPr>
              <w:pStyle w:val="TableParagraph"/>
              <w:spacing w:line="252" w:lineRule="exact"/>
              <w:ind w:left="93"/>
            </w:pPr>
            <w:r>
              <w:lastRenderedPageBreak/>
              <w:t>«Самоуправление»</w:t>
            </w:r>
          </w:p>
        </w:tc>
        <w:tc>
          <w:tcPr>
            <w:tcW w:w="29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3" w:type="dxa"/>
          </w:tcPr>
          <w:p w:rsidR="00F51AF4" w:rsidRDefault="008645F2">
            <w:pPr>
              <w:pStyle w:val="TableParagraph"/>
              <w:spacing w:before="1" w:line="276" w:lineRule="exact"/>
              <w:ind w:left="88" w:right="294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spacing w:before="1" w:line="276" w:lineRule="exact"/>
              <w:ind w:left="115" w:right="1563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680" w:type="dxa"/>
          </w:tcPr>
          <w:p w:rsidR="00F51AF4" w:rsidRPr="007D7942" w:rsidRDefault="007D7942">
            <w:pPr>
              <w:pStyle w:val="TableParagraph"/>
              <w:ind w:left="0"/>
            </w:pPr>
            <w:r w:rsidRPr="007D7942">
              <w:rPr>
                <w:sz w:val="24"/>
              </w:rPr>
              <w:t xml:space="preserve">Совет Старшеклассников. Подготовка к отчёту, анкетирование </w:t>
            </w:r>
            <w:proofErr w:type="gramStart"/>
            <w:r w:rsidRPr="007D7942">
              <w:rPr>
                <w:sz w:val="24"/>
              </w:rPr>
              <w:t>обучающихся</w:t>
            </w:r>
            <w:proofErr w:type="gramEnd"/>
            <w:r w:rsidRPr="007D7942">
              <w:rPr>
                <w:sz w:val="24"/>
              </w:rPr>
              <w:t xml:space="preserve"> о работе Совета.</w:t>
            </w:r>
          </w:p>
        </w:tc>
      </w:tr>
      <w:tr w:rsidR="00F51AF4">
        <w:trPr>
          <w:trHeight w:val="502"/>
        </w:trPr>
        <w:tc>
          <w:tcPr>
            <w:tcW w:w="1995" w:type="dxa"/>
          </w:tcPr>
          <w:p w:rsidR="00F51AF4" w:rsidRDefault="008645F2">
            <w:pPr>
              <w:pStyle w:val="TableParagraph"/>
              <w:spacing w:line="250" w:lineRule="exact"/>
              <w:ind w:left="93"/>
            </w:pPr>
            <w:r>
              <w:t>«Профориентация</w:t>
            </w:r>
          </w:p>
          <w:p w:rsidR="00F51AF4" w:rsidRDefault="008645F2">
            <w:pPr>
              <w:pStyle w:val="TableParagraph"/>
              <w:spacing w:line="233" w:lineRule="exact"/>
              <w:ind w:left="93"/>
            </w:pPr>
            <w:r>
              <w:t>»</w:t>
            </w:r>
          </w:p>
        </w:tc>
        <w:tc>
          <w:tcPr>
            <w:tcW w:w="296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13" w:type="dxa"/>
          </w:tcPr>
          <w:p w:rsidR="007D7942" w:rsidRDefault="007D7942">
            <w:pPr>
              <w:pStyle w:val="TableParagraph"/>
              <w:spacing w:before="1" w:line="252" w:lineRule="exact"/>
              <w:ind w:left="88" w:right="518"/>
            </w:pPr>
            <w:r>
              <w:t>Беседа</w:t>
            </w:r>
          </w:p>
          <w:p w:rsidR="00F51AF4" w:rsidRDefault="007D7942">
            <w:pPr>
              <w:pStyle w:val="TableParagraph"/>
              <w:spacing w:before="1" w:line="252" w:lineRule="exact"/>
              <w:ind w:left="88" w:right="518"/>
            </w:pPr>
            <w:r>
              <w:t>«Личностные качества человека»</w:t>
            </w:r>
            <w:r w:rsidR="008645F2">
              <w:t xml:space="preserve"> (5-8 </w:t>
            </w:r>
            <w:proofErr w:type="spellStart"/>
            <w:r w:rsidR="008645F2">
              <w:t>кл</w:t>
            </w:r>
            <w:proofErr w:type="spellEnd"/>
            <w:r w:rsidR="008645F2">
              <w:t>)</w:t>
            </w:r>
          </w:p>
        </w:tc>
        <w:tc>
          <w:tcPr>
            <w:tcW w:w="3512" w:type="dxa"/>
          </w:tcPr>
          <w:p w:rsidR="00F51AF4" w:rsidRDefault="008645F2">
            <w:pPr>
              <w:pStyle w:val="TableParagraph"/>
              <w:spacing w:before="1" w:line="252" w:lineRule="exact"/>
              <w:ind w:left="115" w:right="227"/>
            </w:pPr>
            <w:proofErr w:type="spellStart"/>
            <w:r>
              <w:t>Профориентационное</w:t>
            </w:r>
            <w:proofErr w:type="spellEnd"/>
            <w:r>
              <w:t xml:space="preserve"> мероприятие "Океан профессий"</w:t>
            </w:r>
          </w:p>
        </w:tc>
        <w:tc>
          <w:tcPr>
            <w:tcW w:w="3680" w:type="dxa"/>
          </w:tcPr>
          <w:p w:rsidR="00F51AF4" w:rsidRDefault="008645F2">
            <w:pPr>
              <w:pStyle w:val="TableParagraph"/>
              <w:spacing w:before="1" w:line="252" w:lineRule="exact"/>
              <w:ind w:left="99"/>
            </w:pPr>
            <w:r>
              <w:t>Участие в окружных и город</w:t>
            </w:r>
            <w:r w:rsidR="00A520D8">
              <w:t>ских мероприятиях и конкурсах</w:t>
            </w:r>
            <w:proofErr w:type="gramStart"/>
            <w:r w:rsidR="00A520D8">
              <w:t xml:space="preserve"> ,</w:t>
            </w:r>
            <w:proofErr w:type="spellStart"/>
            <w:proofErr w:type="gramEnd"/>
            <w:r w:rsidR="00A520D8">
              <w:t>квестах</w:t>
            </w:r>
            <w:proofErr w:type="spellEnd"/>
          </w:p>
        </w:tc>
      </w:tr>
      <w:tr w:rsidR="00040DC3">
        <w:trPr>
          <w:trHeight w:val="502"/>
        </w:trPr>
        <w:tc>
          <w:tcPr>
            <w:tcW w:w="1995" w:type="dxa"/>
          </w:tcPr>
          <w:p w:rsidR="00040DC3" w:rsidRDefault="00040DC3">
            <w:pPr>
              <w:pStyle w:val="TableParagraph"/>
              <w:spacing w:line="250" w:lineRule="exact"/>
              <w:ind w:left="93"/>
            </w:pPr>
            <w:r>
              <w:t>«Профилактика»</w:t>
            </w:r>
          </w:p>
        </w:tc>
        <w:tc>
          <w:tcPr>
            <w:tcW w:w="2960" w:type="dxa"/>
          </w:tcPr>
          <w:p w:rsidR="00040DC3" w:rsidRDefault="00040DC3">
            <w:pPr>
              <w:pStyle w:val="TableParagraph"/>
              <w:ind w:left="0"/>
            </w:pPr>
          </w:p>
        </w:tc>
        <w:tc>
          <w:tcPr>
            <w:tcW w:w="3513" w:type="dxa"/>
          </w:tcPr>
          <w:p w:rsidR="00040DC3" w:rsidRDefault="00040DC3">
            <w:pPr>
              <w:pStyle w:val="TableParagraph"/>
              <w:spacing w:before="1" w:line="252" w:lineRule="exact"/>
              <w:ind w:left="88" w:right="518"/>
            </w:pPr>
          </w:p>
        </w:tc>
        <w:tc>
          <w:tcPr>
            <w:tcW w:w="3512" w:type="dxa"/>
          </w:tcPr>
          <w:p w:rsidR="00040DC3" w:rsidRDefault="00040DC3">
            <w:pPr>
              <w:pStyle w:val="TableParagraph"/>
              <w:spacing w:before="1" w:line="252" w:lineRule="exact"/>
              <w:ind w:left="115" w:right="227"/>
            </w:pPr>
            <w:r>
              <w:t>Совет профилактики</w:t>
            </w:r>
          </w:p>
        </w:tc>
        <w:tc>
          <w:tcPr>
            <w:tcW w:w="3680" w:type="dxa"/>
          </w:tcPr>
          <w:p w:rsidR="00040DC3" w:rsidRDefault="00040DC3">
            <w:pPr>
              <w:pStyle w:val="TableParagraph"/>
              <w:spacing w:before="1" w:line="252" w:lineRule="exact"/>
              <w:ind w:left="99"/>
            </w:pPr>
          </w:p>
        </w:tc>
      </w:tr>
    </w:tbl>
    <w:p w:rsidR="00F51AF4" w:rsidRDefault="00F51AF4">
      <w:pPr>
        <w:spacing w:line="252" w:lineRule="exact"/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945"/>
        <w:gridCol w:w="3540"/>
        <w:gridCol w:w="3495"/>
        <w:gridCol w:w="3699"/>
      </w:tblGrid>
      <w:tr w:rsidR="00F51AF4">
        <w:trPr>
          <w:trHeight w:val="506"/>
        </w:trPr>
        <w:tc>
          <w:tcPr>
            <w:tcW w:w="201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294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spacing w:line="254" w:lineRule="exact"/>
              <w:ind w:left="103" w:right="135"/>
            </w:pPr>
            <w:r>
              <w:t xml:space="preserve">Интересы и выбор профессии (9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49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spacing w:line="252" w:lineRule="exact"/>
              <w:ind w:left="105"/>
            </w:pPr>
            <w:r>
              <w:t>профориентации</w:t>
            </w:r>
          </w:p>
        </w:tc>
      </w:tr>
      <w:tr w:rsidR="00F51AF4">
        <w:trPr>
          <w:trHeight w:val="755"/>
        </w:trPr>
        <w:tc>
          <w:tcPr>
            <w:tcW w:w="2010" w:type="dxa"/>
          </w:tcPr>
          <w:p w:rsidR="00F51AF4" w:rsidRDefault="008645F2">
            <w:pPr>
              <w:pStyle w:val="TableParagraph"/>
              <w:spacing w:line="250" w:lineRule="exact"/>
            </w:pPr>
            <w:r>
              <w:t>«Детские</w:t>
            </w:r>
          </w:p>
          <w:p w:rsidR="00F51AF4" w:rsidRDefault="008645F2">
            <w:pPr>
              <w:pStyle w:val="TableParagraph"/>
              <w:spacing w:before="5" w:line="252" w:lineRule="exact"/>
              <w:ind w:right="506"/>
            </w:pPr>
            <w:r>
              <w:t>общественные объединения»</w:t>
            </w:r>
          </w:p>
        </w:tc>
        <w:tc>
          <w:tcPr>
            <w:tcW w:w="2945" w:type="dxa"/>
          </w:tcPr>
          <w:p w:rsidR="00F51AF4" w:rsidRDefault="00040DC3">
            <w:pPr>
              <w:pStyle w:val="TableParagraph"/>
              <w:ind w:left="0"/>
            </w:pPr>
            <w:r>
              <w:t>Акции  «Движение первых»</w:t>
            </w:r>
            <w:r w:rsidR="00ED623E">
              <w:t xml:space="preserve"> по отдельному плану</w:t>
            </w: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spacing w:line="250" w:lineRule="exact"/>
              <w:ind w:left="0" w:right="1300"/>
              <w:jc w:val="right"/>
            </w:pPr>
            <w:r>
              <w:t>Заседание совета ДОО</w:t>
            </w:r>
          </w:p>
        </w:tc>
        <w:tc>
          <w:tcPr>
            <w:tcW w:w="3495" w:type="dxa"/>
          </w:tcPr>
          <w:p w:rsidR="00F51AF4" w:rsidRPr="007D7942" w:rsidRDefault="007D7942">
            <w:pPr>
              <w:pStyle w:val="TableParagraph"/>
              <w:spacing w:line="250" w:lineRule="exact"/>
              <w:ind w:left="103"/>
            </w:pPr>
            <w:r w:rsidRPr="007D7942">
              <w:rPr>
                <w:sz w:val="24"/>
              </w:rPr>
              <w:t>Лыжные старты</w:t>
            </w: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spacing w:line="250" w:lineRule="exact"/>
              <w:ind w:left="105"/>
            </w:pPr>
            <w:r>
              <w:t xml:space="preserve">Участие в турнире </w:t>
            </w:r>
            <w:proofErr w:type="gramStart"/>
            <w:r>
              <w:t>по</w:t>
            </w:r>
            <w:proofErr w:type="gramEnd"/>
          </w:p>
          <w:p w:rsidR="00F51AF4" w:rsidRDefault="008645F2">
            <w:pPr>
              <w:pStyle w:val="TableParagraph"/>
              <w:spacing w:before="5" w:line="252" w:lineRule="exact"/>
              <w:ind w:left="105" w:right="158"/>
            </w:pPr>
            <w:r>
              <w:t>функциональной грамотности (3 тур)</w:t>
            </w:r>
          </w:p>
        </w:tc>
      </w:tr>
      <w:tr w:rsidR="00F51AF4">
        <w:trPr>
          <w:trHeight w:val="757"/>
        </w:trPr>
        <w:tc>
          <w:tcPr>
            <w:tcW w:w="2010" w:type="dxa"/>
          </w:tcPr>
          <w:p w:rsidR="00F51AF4" w:rsidRDefault="008645F2">
            <w:pPr>
              <w:pStyle w:val="TableParagraph"/>
              <w:ind w:right="423"/>
            </w:pPr>
            <w:r>
              <w:t>«Ключевые общешкольные</w:t>
            </w:r>
          </w:p>
          <w:p w:rsidR="00F51AF4" w:rsidRDefault="008645F2">
            <w:pPr>
              <w:pStyle w:val="TableParagraph"/>
              <w:spacing w:line="233" w:lineRule="exact"/>
            </w:pPr>
            <w:r>
              <w:t>дела»</w:t>
            </w:r>
          </w:p>
        </w:tc>
        <w:tc>
          <w:tcPr>
            <w:tcW w:w="294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40" w:type="dxa"/>
          </w:tcPr>
          <w:p w:rsidR="00F51AF4" w:rsidRDefault="007D7942">
            <w:pPr>
              <w:pStyle w:val="TableParagraph"/>
              <w:ind w:left="0"/>
            </w:pPr>
            <w:r>
              <w:t xml:space="preserve">«Открытая школа </w:t>
            </w:r>
            <w:proofErr w:type="gramStart"/>
            <w:r>
              <w:t>–о</w:t>
            </w:r>
            <w:proofErr w:type="gramEnd"/>
            <w:r>
              <w:t>ткрытый учитель» ( по отдельному плану)</w:t>
            </w:r>
          </w:p>
        </w:tc>
        <w:tc>
          <w:tcPr>
            <w:tcW w:w="3495" w:type="dxa"/>
          </w:tcPr>
          <w:p w:rsidR="00F51AF4" w:rsidRDefault="007D7942">
            <w:pPr>
              <w:pStyle w:val="TableParagraph"/>
              <w:spacing w:line="251" w:lineRule="exact"/>
              <w:ind w:left="103"/>
            </w:pPr>
            <w:r>
              <w:t>Акция «Рождественская звезда милосердия</w:t>
            </w:r>
            <w:r w:rsidR="008645F2">
              <w:t>»</w:t>
            </w:r>
          </w:p>
        </w:tc>
        <w:tc>
          <w:tcPr>
            <w:tcW w:w="3699" w:type="dxa"/>
          </w:tcPr>
          <w:p w:rsidR="00F51AF4" w:rsidRDefault="00F51AF4">
            <w:pPr>
              <w:pStyle w:val="TableParagraph"/>
              <w:spacing w:line="251" w:lineRule="exact"/>
              <w:ind w:left="105"/>
            </w:pPr>
          </w:p>
        </w:tc>
      </w:tr>
      <w:tr w:rsidR="00F51AF4">
        <w:trPr>
          <w:trHeight w:val="757"/>
        </w:trPr>
        <w:tc>
          <w:tcPr>
            <w:tcW w:w="2010" w:type="dxa"/>
          </w:tcPr>
          <w:p w:rsidR="00F51AF4" w:rsidRDefault="008645F2">
            <w:pPr>
              <w:pStyle w:val="TableParagraph"/>
              <w:spacing w:line="252" w:lineRule="exact"/>
              <w:ind w:left="164"/>
            </w:pPr>
            <w:r>
              <w:t>«Экскурсии,</w:t>
            </w:r>
          </w:p>
          <w:p w:rsidR="00F51AF4" w:rsidRDefault="008645F2">
            <w:pPr>
              <w:pStyle w:val="TableParagraph"/>
              <w:spacing w:before="5" w:line="252" w:lineRule="exact"/>
            </w:pPr>
            <w:r>
              <w:t>экспедиции, походы»</w:t>
            </w:r>
          </w:p>
        </w:tc>
        <w:tc>
          <w:tcPr>
            <w:tcW w:w="13679" w:type="dxa"/>
            <w:gridSpan w:val="4"/>
          </w:tcPr>
          <w:p w:rsidR="00F51AF4" w:rsidRDefault="008645F2">
            <w:pPr>
              <w:pStyle w:val="TableParagraph"/>
              <w:spacing w:line="252" w:lineRule="exact"/>
              <w:ind w:left="5526" w:right="5514"/>
              <w:jc w:val="center"/>
            </w:pPr>
            <w:r>
              <w:t>Месячник «Театры города»</w:t>
            </w:r>
          </w:p>
          <w:p w:rsidR="00040DC3" w:rsidRDefault="00040DC3">
            <w:pPr>
              <w:pStyle w:val="TableParagraph"/>
              <w:spacing w:line="252" w:lineRule="exact"/>
              <w:ind w:left="5526" w:right="5514"/>
              <w:jc w:val="center"/>
            </w:pPr>
            <w:r>
              <w:t>Экскурсии в ВУЗы города</w:t>
            </w:r>
          </w:p>
        </w:tc>
      </w:tr>
      <w:tr w:rsidR="00F51AF4">
        <w:trPr>
          <w:trHeight w:val="1009"/>
        </w:trPr>
        <w:tc>
          <w:tcPr>
            <w:tcW w:w="2010" w:type="dxa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ind w:right="528"/>
            </w:pPr>
            <w:r>
              <w:t>«Организация предметн</w:t>
            </w:r>
            <w:proofErr w:type="gramStart"/>
            <w:r>
              <w:t>о-</w:t>
            </w:r>
            <w:proofErr w:type="gramEnd"/>
            <w:r>
              <w:t xml:space="preserve"> эстетической</w:t>
            </w:r>
          </w:p>
          <w:p w:rsidR="00F51AF4" w:rsidRDefault="008645F2">
            <w:pPr>
              <w:pStyle w:val="TableParagraph"/>
              <w:spacing w:line="232" w:lineRule="exact"/>
            </w:pPr>
            <w:r>
              <w:t>среды»</w:t>
            </w:r>
          </w:p>
        </w:tc>
        <w:tc>
          <w:tcPr>
            <w:tcW w:w="2945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40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95" w:type="dxa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ind w:left="103" w:right="682"/>
            </w:pPr>
            <w:r>
              <w:t>Обновление уголка профориентации в классных кабинетах</w:t>
            </w:r>
          </w:p>
        </w:tc>
        <w:tc>
          <w:tcPr>
            <w:tcW w:w="3699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253"/>
        </w:trPr>
        <w:tc>
          <w:tcPr>
            <w:tcW w:w="2010" w:type="dxa"/>
            <w:vMerge w:val="restart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ind w:left="94"/>
            </w:pPr>
            <w:r>
              <w:t>Модуль</w:t>
            </w:r>
          </w:p>
        </w:tc>
        <w:tc>
          <w:tcPr>
            <w:tcW w:w="13679" w:type="dxa"/>
            <w:gridSpan w:val="4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33" w:lineRule="exact"/>
              <w:ind w:left="5511" w:right="551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F51AF4">
        <w:trPr>
          <w:trHeight w:val="251"/>
        </w:trPr>
        <w:tc>
          <w:tcPr>
            <w:tcW w:w="2010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F51AF4" w:rsidRDefault="008645F2">
            <w:pPr>
              <w:pStyle w:val="TableParagraph"/>
              <w:spacing w:line="232" w:lineRule="exact"/>
              <w:ind w:left="1057" w:right="1036"/>
              <w:jc w:val="center"/>
            </w:pPr>
            <w:r>
              <w:t>1 неделя</w:t>
            </w: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spacing w:line="232" w:lineRule="exact"/>
              <w:ind w:left="0" w:right="1347"/>
              <w:jc w:val="right"/>
            </w:pPr>
            <w:r>
              <w:t>2 неделя</w:t>
            </w:r>
          </w:p>
        </w:tc>
        <w:tc>
          <w:tcPr>
            <w:tcW w:w="3495" w:type="dxa"/>
          </w:tcPr>
          <w:p w:rsidR="00F51AF4" w:rsidRDefault="008645F2">
            <w:pPr>
              <w:pStyle w:val="TableParagraph"/>
              <w:spacing w:line="232" w:lineRule="exact"/>
              <w:ind w:left="1337" w:right="1307"/>
              <w:jc w:val="center"/>
            </w:pPr>
            <w:r>
              <w:t>3 неделя</w:t>
            </w: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spacing w:line="232" w:lineRule="exact"/>
              <w:ind w:left="1427" w:right="1420"/>
              <w:jc w:val="center"/>
            </w:pPr>
            <w:r>
              <w:t>4 неделя</w:t>
            </w:r>
          </w:p>
        </w:tc>
      </w:tr>
      <w:tr w:rsidR="00F51AF4">
        <w:trPr>
          <w:trHeight w:val="1266"/>
        </w:trPr>
        <w:tc>
          <w:tcPr>
            <w:tcW w:w="2010" w:type="dxa"/>
          </w:tcPr>
          <w:p w:rsidR="00F51AF4" w:rsidRDefault="008645F2">
            <w:pPr>
              <w:pStyle w:val="TableParagraph"/>
              <w:ind w:left="94" w:right="605"/>
            </w:pPr>
            <w:r>
              <w:t>«Классное руководство»</w:t>
            </w:r>
          </w:p>
        </w:tc>
        <w:tc>
          <w:tcPr>
            <w:tcW w:w="2945" w:type="dxa"/>
          </w:tcPr>
          <w:p w:rsidR="007D7942" w:rsidRDefault="007D7942">
            <w:pPr>
              <w:pStyle w:val="TableParagraph"/>
              <w:ind w:right="66"/>
            </w:pPr>
            <w:r>
              <w:t>Профилактическая беседа</w:t>
            </w:r>
          </w:p>
          <w:p w:rsidR="00F51AF4" w:rsidRDefault="008645F2" w:rsidP="007D7942">
            <w:pPr>
              <w:pStyle w:val="TableParagraph"/>
              <w:ind w:right="66"/>
            </w:pPr>
            <w:r>
              <w:t>«Как прекрасен этот мир»</w:t>
            </w:r>
            <w:r w:rsidR="00040DC3">
              <w:t xml:space="preserve"> </w:t>
            </w:r>
            <w:r w:rsidR="00040DC3" w:rsidRPr="00040DC3">
              <w:t xml:space="preserve">«Разговоры о </w:t>
            </w:r>
            <w:proofErr w:type="gramStart"/>
            <w:r w:rsidR="00040DC3" w:rsidRPr="00040DC3">
              <w:t>важном</w:t>
            </w:r>
            <w:proofErr w:type="gramEnd"/>
            <w:r w:rsidR="00040DC3" w:rsidRPr="00040DC3">
              <w:t>»</w:t>
            </w: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52" w:lineRule="exact"/>
            </w:pPr>
            <w:r>
              <w:t>Памятные даты истории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  <w:p w:rsidR="00F51AF4" w:rsidRDefault="008645F2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120" w:right="239" w:firstLine="0"/>
            </w:pPr>
            <w:r>
              <w:t>Проверка состояния тетрадей</w:t>
            </w:r>
            <w:r>
              <w:rPr>
                <w:spacing w:val="-11"/>
              </w:rPr>
              <w:t xml:space="preserve"> </w:t>
            </w:r>
            <w:r>
              <w:t>и учебников.</w:t>
            </w:r>
          </w:p>
          <w:p w:rsidR="00F51AF4" w:rsidRDefault="008645F2" w:rsidP="00040DC3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2" w:line="254" w:lineRule="exact"/>
              <w:ind w:right="676"/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  <w:r>
              <w:t>.</w:t>
            </w:r>
            <w:r w:rsidR="00040DC3">
              <w:t xml:space="preserve"> </w:t>
            </w:r>
            <w:r w:rsidR="00040DC3" w:rsidRPr="00040DC3">
              <w:t xml:space="preserve">«Разговоры о </w:t>
            </w:r>
            <w:proofErr w:type="gramStart"/>
            <w:r w:rsidR="00040DC3" w:rsidRPr="00040DC3">
              <w:t>важном</w:t>
            </w:r>
            <w:proofErr w:type="gramEnd"/>
            <w:r w:rsidR="00040DC3" w:rsidRPr="00040DC3">
              <w:t>»</w:t>
            </w:r>
          </w:p>
        </w:tc>
        <w:tc>
          <w:tcPr>
            <w:tcW w:w="3495" w:type="dxa"/>
          </w:tcPr>
          <w:p w:rsidR="00040DC3" w:rsidRDefault="008645F2" w:rsidP="00040DC3">
            <w:pPr>
              <w:pStyle w:val="TableParagraph"/>
              <w:numPr>
                <w:ilvl w:val="0"/>
                <w:numId w:val="7"/>
              </w:numPr>
            </w:pPr>
            <w:r>
              <w:t>Классный час «Долг каждого Родине служить»</w:t>
            </w:r>
            <w:r w:rsidR="00040DC3">
              <w:t xml:space="preserve"> </w:t>
            </w:r>
          </w:p>
          <w:p w:rsidR="00F51AF4" w:rsidRDefault="00040DC3" w:rsidP="00040DC3">
            <w:pPr>
              <w:pStyle w:val="TableParagraph"/>
              <w:numPr>
                <w:ilvl w:val="0"/>
                <w:numId w:val="7"/>
              </w:numPr>
            </w:pPr>
            <w:r w:rsidRPr="00040DC3">
              <w:t xml:space="preserve">«Разговоры о </w:t>
            </w:r>
            <w:proofErr w:type="gramStart"/>
            <w:r w:rsidRPr="00040DC3">
              <w:t>важном</w:t>
            </w:r>
            <w:proofErr w:type="gramEnd"/>
            <w:r w:rsidRPr="00040DC3">
              <w:t>»</w:t>
            </w: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ind w:left="119" w:right="1077"/>
            </w:pPr>
            <w:r>
              <w:t xml:space="preserve">1. Индивидуальная работа с </w:t>
            </w:r>
            <w:proofErr w:type="gramStart"/>
            <w:r>
              <w:t>обучающимися</w:t>
            </w:r>
            <w:proofErr w:type="gramEnd"/>
            <w:r>
              <w:t>.</w:t>
            </w:r>
            <w:r w:rsidR="00040DC3">
              <w:t xml:space="preserve"> </w:t>
            </w:r>
            <w:r w:rsidR="00040DC3" w:rsidRPr="00040DC3">
              <w:t xml:space="preserve">«Разговоры о </w:t>
            </w:r>
            <w:proofErr w:type="gramStart"/>
            <w:r w:rsidR="00040DC3" w:rsidRPr="00040DC3">
              <w:t>важном</w:t>
            </w:r>
            <w:proofErr w:type="gramEnd"/>
            <w:r w:rsidR="00040DC3" w:rsidRPr="00040DC3">
              <w:t>»</w:t>
            </w:r>
          </w:p>
        </w:tc>
      </w:tr>
      <w:tr w:rsidR="00F51AF4">
        <w:trPr>
          <w:trHeight w:val="250"/>
        </w:trPr>
        <w:tc>
          <w:tcPr>
            <w:tcW w:w="2010" w:type="dxa"/>
          </w:tcPr>
          <w:p w:rsidR="00F51AF4" w:rsidRDefault="008645F2">
            <w:pPr>
              <w:pStyle w:val="TableParagraph"/>
              <w:spacing w:line="230" w:lineRule="exact"/>
              <w:ind w:left="94"/>
            </w:pPr>
            <w:r>
              <w:t>«Школьный урок»</w:t>
            </w:r>
          </w:p>
        </w:tc>
        <w:tc>
          <w:tcPr>
            <w:tcW w:w="2945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0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5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9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51AF4">
        <w:trPr>
          <w:trHeight w:val="1265"/>
        </w:trPr>
        <w:tc>
          <w:tcPr>
            <w:tcW w:w="2010" w:type="dxa"/>
          </w:tcPr>
          <w:p w:rsidR="00F51AF4" w:rsidRDefault="008645F2">
            <w:pPr>
              <w:pStyle w:val="TableParagraph"/>
              <w:ind w:left="94" w:right="522"/>
            </w:pPr>
            <w:r>
              <w:t>«Курсы внеурочной деятельности»</w:t>
            </w:r>
          </w:p>
        </w:tc>
        <w:tc>
          <w:tcPr>
            <w:tcW w:w="2945" w:type="dxa"/>
          </w:tcPr>
          <w:p w:rsidR="00F51AF4" w:rsidRDefault="008645F2">
            <w:pPr>
              <w:pStyle w:val="TableParagraph"/>
              <w:spacing w:line="276" w:lineRule="auto"/>
              <w:ind w:right="66"/>
            </w:pPr>
            <w:r>
              <w:t>Конкурс чтецов «И память нам покоя не дает»</w:t>
            </w:r>
          </w:p>
          <w:p w:rsidR="00040DC3" w:rsidRDefault="00040DC3">
            <w:pPr>
              <w:pStyle w:val="TableParagraph"/>
              <w:spacing w:line="276" w:lineRule="auto"/>
              <w:ind w:right="66"/>
            </w:pPr>
            <w:r>
              <w:t>Курс 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540" w:type="dxa"/>
          </w:tcPr>
          <w:p w:rsidR="00F51AF4" w:rsidRDefault="00040DC3">
            <w:pPr>
              <w:pStyle w:val="TableParagraph"/>
              <w:spacing w:line="233" w:lineRule="exact"/>
              <w:ind w:left="120"/>
            </w:pPr>
            <w:r w:rsidRPr="00040DC3">
              <w:t>Курс «</w:t>
            </w:r>
            <w:proofErr w:type="gramStart"/>
            <w:r w:rsidRPr="00040DC3">
              <w:t>Россия-мои</w:t>
            </w:r>
            <w:proofErr w:type="gramEnd"/>
            <w:r w:rsidRPr="00040DC3">
              <w:t xml:space="preserve"> горизонты»</w:t>
            </w:r>
          </w:p>
        </w:tc>
        <w:tc>
          <w:tcPr>
            <w:tcW w:w="3495" w:type="dxa"/>
          </w:tcPr>
          <w:p w:rsidR="00040DC3" w:rsidRDefault="007D7942">
            <w:pPr>
              <w:pStyle w:val="TableParagraph"/>
              <w:ind w:left="0"/>
            </w:pPr>
            <w:r>
              <w:t>Конференция «Мы этой памяти верны»</w:t>
            </w:r>
            <w:r w:rsidR="00040DC3">
              <w:t xml:space="preserve"> </w:t>
            </w:r>
          </w:p>
          <w:p w:rsidR="00F51AF4" w:rsidRDefault="00040DC3">
            <w:pPr>
              <w:pStyle w:val="TableParagraph"/>
              <w:ind w:left="0"/>
            </w:pPr>
            <w:r w:rsidRPr="00040DC3">
              <w:t>Курс «</w:t>
            </w:r>
            <w:proofErr w:type="gramStart"/>
            <w:r w:rsidRPr="00040DC3">
              <w:t>Россия-мои</w:t>
            </w:r>
            <w:proofErr w:type="gramEnd"/>
            <w:r w:rsidRPr="00040DC3">
              <w:t xml:space="preserve"> горизонты»</w:t>
            </w: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ind w:left="119" w:right="158"/>
            </w:pPr>
            <w:proofErr w:type="gramStart"/>
            <w:r>
              <w:t>Областной турнир интеллектуальных игр среди школьников 7-11 классов (НОУ</w:t>
            </w:r>
            <w:proofErr w:type="gramEnd"/>
          </w:p>
          <w:p w:rsidR="00F51AF4" w:rsidRDefault="008645F2">
            <w:pPr>
              <w:pStyle w:val="TableParagraph"/>
              <w:spacing w:line="252" w:lineRule="exact"/>
              <w:ind w:left="119"/>
            </w:pPr>
            <w:proofErr w:type="gramStart"/>
            <w:r>
              <w:t>«Поиск»)</w:t>
            </w:r>
            <w:r w:rsidR="00040DC3">
              <w:t xml:space="preserve"> </w:t>
            </w:r>
            <w:r w:rsidR="00040DC3" w:rsidRPr="00040DC3">
              <w:t>Курс «Россия-мои горизонты»</w:t>
            </w:r>
            <w:proofErr w:type="gramEnd"/>
          </w:p>
        </w:tc>
      </w:tr>
      <w:tr w:rsidR="00F51AF4">
        <w:trPr>
          <w:trHeight w:val="506"/>
        </w:trPr>
        <w:tc>
          <w:tcPr>
            <w:tcW w:w="2010" w:type="dxa"/>
          </w:tcPr>
          <w:p w:rsidR="00F51AF4" w:rsidRDefault="008645F2">
            <w:pPr>
              <w:pStyle w:val="TableParagraph"/>
              <w:spacing w:before="1" w:line="254" w:lineRule="exact"/>
              <w:ind w:left="94" w:right="664"/>
            </w:pPr>
            <w:r>
              <w:t>«Работа с родителями»</w:t>
            </w:r>
          </w:p>
        </w:tc>
        <w:tc>
          <w:tcPr>
            <w:tcW w:w="2945" w:type="dxa"/>
          </w:tcPr>
          <w:p w:rsidR="00F51AF4" w:rsidRDefault="008645F2">
            <w:pPr>
              <w:pStyle w:val="TableParagraph"/>
              <w:spacing w:before="1" w:line="254" w:lineRule="exact"/>
              <w:ind w:right="66"/>
            </w:pPr>
            <w:r>
              <w:t>Индивидуальная работа с родителями</w:t>
            </w:r>
          </w:p>
        </w:tc>
        <w:tc>
          <w:tcPr>
            <w:tcW w:w="354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95" w:type="dxa"/>
          </w:tcPr>
          <w:p w:rsidR="00F51AF4" w:rsidRDefault="008645F2">
            <w:pPr>
              <w:pStyle w:val="TableParagraph"/>
              <w:spacing w:line="252" w:lineRule="exact"/>
              <w:ind w:left="120"/>
            </w:pPr>
            <w:r>
              <w:t>Родительское собрание</w:t>
            </w:r>
          </w:p>
          <w:p w:rsidR="00040DC3" w:rsidRDefault="00040DC3">
            <w:pPr>
              <w:pStyle w:val="TableParagraph"/>
              <w:spacing w:line="252" w:lineRule="exact"/>
              <w:ind w:left="120"/>
            </w:pPr>
            <w:r>
              <w:t xml:space="preserve">по </w:t>
            </w:r>
            <w:proofErr w:type="spellStart"/>
            <w:r>
              <w:t>проориентации</w:t>
            </w:r>
            <w:proofErr w:type="spellEnd"/>
            <w:r>
              <w:t xml:space="preserve"> </w:t>
            </w: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spacing w:before="1" w:line="254" w:lineRule="exact"/>
              <w:ind w:left="119" w:right="158"/>
            </w:pPr>
            <w:r>
              <w:t>Индивидуальная работа с родителями</w:t>
            </w:r>
          </w:p>
        </w:tc>
      </w:tr>
      <w:tr w:rsidR="00F51AF4">
        <w:trPr>
          <w:trHeight w:val="502"/>
        </w:trPr>
        <w:tc>
          <w:tcPr>
            <w:tcW w:w="2010" w:type="dxa"/>
          </w:tcPr>
          <w:p w:rsidR="00F51AF4" w:rsidRDefault="008645F2">
            <w:pPr>
              <w:pStyle w:val="TableParagraph"/>
              <w:spacing w:line="249" w:lineRule="exact"/>
              <w:ind w:left="94"/>
            </w:pPr>
            <w:r>
              <w:t>«Самоуправление»</w:t>
            </w:r>
          </w:p>
        </w:tc>
        <w:tc>
          <w:tcPr>
            <w:tcW w:w="2945" w:type="dxa"/>
          </w:tcPr>
          <w:p w:rsidR="00F51AF4" w:rsidRDefault="008645F2">
            <w:pPr>
              <w:pStyle w:val="TableParagraph"/>
              <w:spacing w:line="249" w:lineRule="exact"/>
            </w:pPr>
            <w:r>
              <w:t>Заседание совета</w:t>
            </w:r>
          </w:p>
          <w:p w:rsidR="00F51AF4" w:rsidRDefault="008645F2">
            <w:pPr>
              <w:pStyle w:val="TableParagraph"/>
              <w:spacing w:before="1" w:line="233" w:lineRule="exact"/>
            </w:pPr>
            <w:r>
              <w:t>обучающихся</w:t>
            </w: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spacing w:before="1" w:line="233" w:lineRule="exact"/>
              <w:ind w:left="120"/>
            </w:pPr>
            <w:r>
              <w:t>Акция «Ветеран живёт рядом»</w:t>
            </w:r>
          </w:p>
        </w:tc>
        <w:tc>
          <w:tcPr>
            <w:tcW w:w="3495" w:type="dxa"/>
          </w:tcPr>
          <w:p w:rsidR="00F51AF4" w:rsidRDefault="00F51AF4">
            <w:pPr>
              <w:pStyle w:val="TableParagraph"/>
              <w:spacing w:line="249" w:lineRule="exact"/>
              <w:ind w:left="120"/>
            </w:pPr>
          </w:p>
        </w:tc>
        <w:tc>
          <w:tcPr>
            <w:tcW w:w="3699" w:type="dxa"/>
          </w:tcPr>
          <w:p w:rsidR="00F51AF4" w:rsidRDefault="005A71D5">
            <w:pPr>
              <w:pStyle w:val="TableParagraph"/>
              <w:spacing w:line="249" w:lineRule="exact"/>
              <w:ind w:left="119"/>
            </w:pPr>
            <w:r>
              <w:t>Подведение итогов месячника</w:t>
            </w:r>
          </w:p>
        </w:tc>
      </w:tr>
      <w:tr w:rsidR="00F51AF4">
        <w:trPr>
          <w:trHeight w:val="1264"/>
        </w:trPr>
        <w:tc>
          <w:tcPr>
            <w:tcW w:w="2010" w:type="dxa"/>
          </w:tcPr>
          <w:p w:rsidR="00F51AF4" w:rsidRDefault="008645F2">
            <w:pPr>
              <w:pStyle w:val="TableParagraph"/>
              <w:spacing w:line="252" w:lineRule="exact"/>
              <w:ind w:left="94"/>
            </w:pPr>
            <w:r>
              <w:t>«Профориентация</w:t>
            </w:r>
          </w:p>
          <w:p w:rsidR="00F51AF4" w:rsidRDefault="008645F2">
            <w:pPr>
              <w:pStyle w:val="TableParagraph"/>
              <w:spacing w:before="1"/>
              <w:ind w:left="94"/>
            </w:pPr>
            <w:r>
              <w:t>»</w:t>
            </w:r>
          </w:p>
        </w:tc>
        <w:tc>
          <w:tcPr>
            <w:tcW w:w="294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ind w:left="120" w:right="97"/>
            </w:pPr>
            <w:r>
              <w:t xml:space="preserve">Цикл занятий: Мои жизненные интересы и пути их реализации (5- 8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51AF4" w:rsidRDefault="008645F2">
            <w:pPr>
              <w:pStyle w:val="TableParagraph"/>
              <w:spacing w:before="3" w:line="252" w:lineRule="exact"/>
              <w:ind w:left="120" w:right="135"/>
            </w:pPr>
            <w:r>
              <w:t xml:space="preserve">Склонности и профессиональная направленность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49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ind w:left="119"/>
            </w:pPr>
            <w:r>
              <w:t>Участие в окружных и городских мероприятиях и конкурсах по профориентации</w:t>
            </w:r>
          </w:p>
        </w:tc>
      </w:tr>
      <w:tr w:rsidR="00FF6A5C">
        <w:trPr>
          <w:trHeight w:val="1264"/>
        </w:trPr>
        <w:tc>
          <w:tcPr>
            <w:tcW w:w="2010" w:type="dxa"/>
          </w:tcPr>
          <w:p w:rsidR="00FF6A5C" w:rsidRDefault="00FF6A5C">
            <w:pPr>
              <w:pStyle w:val="TableParagraph"/>
              <w:spacing w:line="252" w:lineRule="exact"/>
              <w:ind w:left="94"/>
            </w:pPr>
            <w:r>
              <w:t>«Профилактика»</w:t>
            </w:r>
          </w:p>
        </w:tc>
        <w:tc>
          <w:tcPr>
            <w:tcW w:w="2945" w:type="dxa"/>
          </w:tcPr>
          <w:p w:rsidR="00FF6A5C" w:rsidRDefault="00FF6A5C">
            <w:pPr>
              <w:pStyle w:val="TableParagraph"/>
              <w:ind w:left="0"/>
            </w:pPr>
          </w:p>
        </w:tc>
        <w:tc>
          <w:tcPr>
            <w:tcW w:w="3540" w:type="dxa"/>
          </w:tcPr>
          <w:p w:rsidR="00FF6A5C" w:rsidRDefault="00FF6A5C">
            <w:pPr>
              <w:pStyle w:val="TableParagraph"/>
              <w:ind w:left="120" w:right="97"/>
            </w:pPr>
            <w:r>
              <w:t>Правовой урок</w:t>
            </w:r>
          </w:p>
          <w:p w:rsidR="00FF6A5C" w:rsidRDefault="00FF6A5C">
            <w:pPr>
              <w:pStyle w:val="TableParagraph"/>
              <w:ind w:left="120" w:right="97"/>
            </w:pPr>
            <w:r>
              <w:t xml:space="preserve"> (Юридическая академия)</w:t>
            </w:r>
          </w:p>
        </w:tc>
        <w:tc>
          <w:tcPr>
            <w:tcW w:w="3495" w:type="dxa"/>
          </w:tcPr>
          <w:p w:rsidR="00FF6A5C" w:rsidRDefault="00FF6A5C">
            <w:pPr>
              <w:pStyle w:val="TableParagraph"/>
              <w:ind w:left="0"/>
            </w:pPr>
            <w:r>
              <w:t xml:space="preserve">Встреча с </w:t>
            </w:r>
            <w:proofErr w:type="spellStart"/>
            <w:r>
              <w:t>испектором</w:t>
            </w:r>
            <w:proofErr w:type="spellEnd"/>
            <w:r>
              <w:t xml:space="preserve"> ОПДН</w:t>
            </w:r>
          </w:p>
        </w:tc>
        <w:tc>
          <w:tcPr>
            <w:tcW w:w="3699" w:type="dxa"/>
          </w:tcPr>
          <w:p w:rsidR="00FF6A5C" w:rsidRDefault="00FF6A5C">
            <w:pPr>
              <w:pStyle w:val="TableParagraph"/>
              <w:ind w:left="119"/>
            </w:pPr>
          </w:p>
        </w:tc>
      </w:tr>
      <w:tr w:rsidR="00F51AF4">
        <w:trPr>
          <w:trHeight w:val="1009"/>
        </w:trPr>
        <w:tc>
          <w:tcPr>
            <w:tcW w:w="2010" w:type="dxa"/>
          </w:tcPr>
          <w:p w:rsidR="00F51AF4" w:rsidRDefault="008645F2">
            <w:pPr>
              <w:pStyle w:val="TableParagraph"/>
              <w:ind w:left="94" w:right="520"/>
            </w:pPr>
            <w:r>
              <w:lastRenderedPageBreak/>
              <w:t>«Детские общественные объединения»</w:t>
            </w:r>
          </w:p>
        </w:tc>
        <w:tc>
          <w:tcPr>
            <w:tcW w:w="2945" w:type="dxa"/>
          </w:tcPr>
          <w:p w:rsidR="005A71D5" w:rsidRDefault="005A71D5">
            <w:pPr>
              <w:pStyle w:val="TableParagraph"/>
              <w:spacing w:before="2" w:line="252" w:lineRule="exact"/>
              <w:ind w:right="66"/>
            </w:pPr>
            <w:r>
              <w:t xml:space="preserve">Вахта памяти  </w:t>
            </w:r>
            <w:r w:rsidR="008645F2">
              <w:t>«Аллея героев»</w:t>
            </w:r>
            <w:r>
              <w:t xml:space="preserve"> (2 этаж школы)</w:t>
            </w:r>
          </w:p>
          <w:p w:rsidR="00F51AF4" w:rsidRDefault="00FF6A5C">
            <w:pPr>
              <w:pStyle w:val="TableParagraph"/>
              <w:spacing w:before="2" w:line="252" w:lineRule="exact"/>
              <w:ind w:right="66"/>
            </w:pPr>
            <w:r>
              <w:t>Акции «Движение первых»</w:t>
            </w:r>
            <w:r w:rsidR="00ED623E">
              <w:t xml:space="preserve"> по отдельному плану</w:t>
            </w:r>
          </w:p>
        </w:tc>
        <w:tc>
          <w:tcPr>
            <w:tcW w:w="3540" w:type="dxa"/>
          </w:tcPr>
          <w:p w:rsidR="00F51AF4" w:rsidRDefault="00F51AF4">
            <w:pPr>
              <w:pStyle w:val="TableParagraph"/>
              <w:ind w:left="120" w:right="135"/>
            </w:pPr>
          </w:p>
        </w:tc>
        <w:tc>
          <w:tcPr>
            <w:tcW w:w="3495" w:type="dxa"/>
          </w:tcPr>
          <w:p w:rsidR="007D7942" w:rsidRPr="007D7942" w:rsidRDefault="007D7942" w:rsidP="007D7942">
            <w:pPr>
              <w:rPr>
                <w:sz w:val="24"/>
              </w:rPr>
            </w:pPr>
            <w:r w:rsidRPr="007D7942">
              <w:rPr>
                <w:sz w:val="24"/>
              </w:rPr>
              <w:t xml:space="preserve">Акция «Международный день родного языка» </w:t>
            </w:r>
          </w:p>
          <w:p w:rsidR="00F51AF4" w:rsidRDefault="00F51AF4">
            <w:pPr>
              <w:pStyle w:val="TableParagraph"/>
              <w:ind w:left="120" w:right="72" w:firstLine="53"/>
            </w:pPr>
          </w:p>
        </w:tc>
        <w:tc>
          <w:tcPr>
            <w:tcW w:w="3699" w:type="dxa"/>
          </w:tcPr>
          <w:p w:rsidR="00F51AF4" w:rsidRDefault="008645F2">
            <w:pPr>
              <w:pStyle w:val="TableParagraph"/>
              <w:ind w:left="119" w:right="158"/>
            </w:pPr>
            <w:r>
              <w:t>Соревнования на лучшего знатока Правил дорожного движения (ЮИД) в 5-8 классах</w:t>
            </w:r>
          </w:p>
        </w:tc>
      </w:tr>
    </w:tbl>
    <w:p w:rsidR="00F51AF4" w:rsidRDefault="00F51AF4">
      <w:pPr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80"/>
        <w:gridCol w:w="2806"/>
        <w:gridCol w:w="3525"/>
        <w:gridCol w:w="3479"/>
        <w:gridCol w:w="3706"/>
      </w:tblGrid>
      <w:tr w:rsidR="00F51AF4">
        <w:trPr>
          <w:trHeight w:val="252"/>
        </w:trPr>
        <w:tc>
          <w:tcPr>
            <w:tcW w:w="2054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6" w:type="dxa"/>
            <w:gridSpan w:val="2"/>
          </w:tcPr>
          <w:p w:rsidR="00F51AF4" w:rsidRDefault="00F51AF4">
            <w:pPr>
              <w:pStyle w:val="TableParagraph"/>
              <w:spacing w:line="232" w:lineRule="exact"/>
            </w:pP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9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51AF4">
        <w:trPr>
          <w:trHeight w:val="1012"/>
        </w:trPr>
        <w:tc>
          <w:tcPr>
            <w:tcW w:w="2054" w:type="dxa"/>
          </w:tcPr>
          <w:p w:rsidR="00F51AF4" w:rsidRDefault="008645F2">
            <w:pPr>
              <w:pStyle w:val="TableParagraph"/>
              <w:ind w:left="138" w:right="437"/>
            </w:pPr>
            <w:r>
              <w:t>«Ключевые общешкольные дела»</w:t>
            </w:r>
          </w:p>
        </w:tc>
        <w:tc>
          <w:tcPr>
            <w:tcW w:w="2986" w:type="dxa"/>
            <w:gridSpan w:val="2"/>
          </w:tcPr>
          <w:p w:rsidR="00F51AF4" w:rsidRDefault="00F51AF4" w:rsidP="005A71D5">
            <w:pPr>
              <w:pStyle w:val="TableParagraph"/>
            </w:pPr>
          </w:p>
        </w:tc>
        <w:tc>
          <w:tcPr>
            <w:tcW w:w="3525" w:type="dxa"/>
          </w:tcPr>
          <w:p w:rsidR="005A71D5" w:rsidRDefault="008645F2" w:rsidP="005A71D5">
            <w:r>
              <w:t>Конкурс чтецов «И память нам покоя не дает»</w:t>
            </w:r>
          </w:p>
          <w:p w:rsidR="005A71D5" w:rsidRPr="007D7942" w:rsidRDefault="005A71D5" w:rsidP="005A71D5">
            <w:pPr>
              <w:rPr>
                <w:sz w:val="24"/>
              </w:rPr>
            </w:pPr>
            <w:r w:rsidRPr="007D7942">
              <w:rPr>
                <w:sz w:val="24"/>
              </w:rPr>
              <w:t xml:space="preserve"> Фотовыставка</w:t>
            </w:r>
          </w:p>
          <w:p w:rsidR="00F51AF4" w:rsidRDefault="005A71D5" w:rsidP="005A71D5">
            <w:pPr>
              <w:pStyle w:val="TableParagraph"/>
              <w:spacing w:line="276" w:lineRule="auto"/>
              <w:ind w:left="78"/>
            </w:pPr>
            <w:r w:rsidRPr="007D7942">
              <w:rPr>
                <w:sz w:val="24"/>
              </w:rPr>
              <w:t>«Я горжусь!»</w:t>
            </w:r>
          </w:p>
        </w:tc>
        <w:tc>
          <w:tcPr>
            <w:tcW w:w="3479" w:type="dxa"/>
          </w:tcPr>
          <w:p w:rsidR="005A71D5" w:rsidRPr="005A71D5" w:rsidRDefault="008645F2" w:rsidP="005A71D5">
            <w:pPr>
              <w:rPr>
                <w:sz w:val="24"/>
              </w:rPr>
            </w:pPr>
            <w:r>
              <w:t>Смотр строя и песни (5-8 классы)</w:t>
            </w:r>
            <w:r w:rsidR="007D7942" w:rsidRPr="00B01F7A">
              <w:rPr>
                <w:b/>
                <w:sz w:val="24"/>
              </w:rPr>
              <w:t xml:space="preserve"> </w:t>
            </w:r>
          </w:p>
          <w:p w:rsidR="005A71D5" w:rsidRPr="005A71D5" w:rsidRDefault="005A71D5" w:rsidP="005A71D5">
            <w:pPr>
              <w:rPr>
                <w:sz w:val="24"/>
              </w:rPr>
            </w:pPr>
            <w:r w:rsidRPr="005A71D5">
              <w:rPr>
                <w:sz w:val="24"/>
              </w:rPr>
              <w:t xml:space="preserve">КТД «Сыновьям </w:t>
            </w:r>
            <w:proofErr w:type="gramStart"/>
            <w:r w:rsidRPr="005A71D5">
              <w:rPr>
                <w:sz w:val="24"/>
              </w:rPr>
              <w:t>Отечества-слава</w:t>
            </w:r>
            <w:proofErr w:type="gramEnd"/>
            <w:r w:rsidRPr="005A71D5">
              <w:rPr>
                <w:sz w:val="24"/>
              </w:rPr>
              <w:t>!» (по отдельному плану)</w:t>
            </w:r>
          </w:p>
          <w:p w:rsidR="007D7942" w:rsidRPr="005A71D5" w:rsidRDefault="007D7942" w:rsidP="007D7942">
            <w:pPr>
              <w:rPr>
                <w:sz w:val="24"/>
              </w:rPr>
            </w:pPr>
          </w:p>
          <w:p w:rsidR="00F51AF4" w:rsidRDefault="00F51AF4">
            <w:pPr>
              <w:pStyle w:val="TableParagraph"/>
              <w:ind w:left="147" w:right="1427" w:hanging="54"/>
            </w:pPr>
          </w:p>
          <w:p w:rsidR="00F51AF4" w:rsidRDefault="00F51AF4">
            <w:pPr>
              <w:pStyle w:val="TableParagraph"/>
              <w:ind w:left="93"/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760"/>
        </w:trPr>
        <w:tc>
          <w:tcPr>
            <w:tcW w:w="2054" w:type="dxa"/>
          </w:tcPr>
          <w:p w:rsidR="00F51AF4" w:rsidRDefault="008645F2">
            <w:pPr>
              <w:pStyle w:val="TableParagraph"/>
              <w:ind w:left="138" w:right="658" w:firstLine="53"/>
            </w:pPr>
            <w:r>
              <w:t>«Экскурсии, экспедиции,</w:t>
            </w:r>
          </w:p>
          <w:p w:rsidR="00F51AF4" w:rsidRDefault="008645F2">
            <w:pPr>
              <w:pStyle w:val="TableParagraph"/>
              <w:spacing w:line="233" w:lineRule="exact"/>
              <w:ind w:left="138"/>
            </w:pPr>
            <w:r>
              <w:t>походы»</w:t>
            </w:r>
          </w:p>
        </w:tc>
        <w:tc>
          <w:tcPr>
            <w:tcW w:w="13696" w:type="dxa"/>
            <w:gridSpan w:val="5"/>
          </w:tcPr>
          <w:p w:rsidR="00F51AF4" w:rsidRDefault="008645F2">
            <w:pPr>
              <w:pStyle w:val="TableParagraph"/>
              <w:ind w:left="4145" w:right="4168"/>
              <w:jc w:val="center"/>
            </w:pPr>
            <w:r>
              <w:t>Просмотр фильма о войне с последующим обсуждением</w:t>
            </w:r>
          </w:p>
          <w:p w:rsidR="00FF6A5C" w:rsidRDefault="00FF6A5C">
            <w:pPr>
              <w:pStyle w:val="TableParagraph"/>
              <w:ind w:left="4145" w:right="4168"/>
              <w:jc w:val="center"/>
            </w:pPr>
            <w:r>
              <w:t>Экскурсии на предприятия города</w:t>
            </w:r>
          </w:p>
        </w:tc>
      </w:tr>
      <w:tr w:rsidR="00F51AF4">
        <w:trPr>
          <w:trHeight w:val="1011"/>
        </w:trPr>
        <w:tc>
          <w:tcPr>
            <w:tcW w:w="2054" w:type="dxa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ind w:left="138" w:right="542"/>
            </w:pPr>
            <w:r>
              <w:t>«Организация предметно-</w:t>
            </w:r>
          </w:p>
          <w:p w:rsidR="00F51AF4" w:rsidRDefault="008645F2">
            <w:pPr>
              <w:pStyle w:val="TableParagraph"/>
              <w:spacing w:before="1" w:line="254" w:lineRule="exact"/>
              <w:ind w:left="138" w:right="645"/>
            </w:pPr>
            <w:r>
              <w:t>эстетической среды»</w:t>
            </w:r>
          </w:p>
        </w:tc>
        <w:tc>
          <w:tcPr>
            <w:tcW w:w="13696" w:type="dxa"/>
            <w:gridSpan w:val="5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spacing w:line="252" w:lineRule="exact"/>
            </w:pPr>
            <w:r>
              <w:t>Оформление рекреации 1 этажа (итоги конкурса газет, посвященных дню Защитника Отечества»</w:t>
            </w:r>
            <w:r w:rsidR="005A71D5">
              <w:t>)</w:t>
            </w:r>
          </w:p>
        </w:tc>
      </w:tr>
      <w:tr w:rsidR="00F51AF4">
        <w:trPr>
          <w:trHeight w:val="249"/>
        </w:trPr>
        <w:tc>
          <w:tcPr>
            <w:tcW w:w="2234" w:type="dxa"/>
            <w:gridSpan w:val="2"/>
            <w:vMerge w:val="restart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49" w:lineRule="exact"/>
            </w:pPr>
            <w:r>
              <w:t>Модуль</w:t>
            </w:r>
          </w:p>
        </w:tc>
        <w:tc>
          <w:tcPr>
            <w:tcW w:w="13516" w:type="dxa"/>
            <w:gridSpan w:val="4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29" w:lineRule="exact"/>
              <w:ind w:left="4158" w:right="4147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51AF4">
        <w:trPr>
          <w:trHeight w:val="253"/>
        </w:trPr>
        <w:tc>
          <w:tcPr>
            <w:tcW w:w="2234" w:type="dxa"/>
            <w:gridSpan w:val="2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</w:tcPr>
          <w:p w:rsidR="00F51AF4" w:rsidRDefault="008645F2">
            <w:pPr>
              <w:pStyle w:val="TableParagraph"/>
              <w:spacing w:line="233" w:lineRule="exact"/>
              <w:ind w:left="997" w:right="957"/>
              <w:jc w:val="center"/>
            </w:pPr>
            <w:r>
              <w:t>1 неделя</w:t>
            </w:r>
          </w:p>
        </w:tc>
        <w:tc>
          <w:tcPr>
            <w:tcW w:w="3525" w:type="dxa"/>
          </w:tcPr>
          <w:p w:rsidR="00F51AF4" w:rsidRDefault="008645F2">
            <w:pPr>
              <w:pStyle w:val="TableParagraph"/>
              <w:spacing w:line="233" w:lineRule="exact"/>
              <w:ind w:left="1313" w:right="1259"/>
              <w:jc w:val="center"/>
            </w:pPr>
            <w:r>
              <w:t>2 неделя</w:t>
            </w:r>
          </w:p>
        </w:tc>
        <w:tc>
          <w:tcPr>
            <w:tcW w:w="3479" w:type="dxa"/>
          </w:tcPr>
          <w:p w:rsidR="00F51AF4" w:rsidRDefault="008645F2">
            <w:pPr>
              <w:pStyle w:val="TableParagraph"/>
              <w:spacing w:line="233" w:lineRule="exact"/>
              <w:ind w:left="1326" w:right="1301"/>
              <w:jc w:val="center"/>
            </w:pPr>
            <w:r>
              <w:t>3 неделя</w:t>
            </w:r>
          </w:p>
        </w:tc>
        <w:tc>
          <w:tcPr>
            <w:tcW w:w="3706" w:type="dxa"/>
          </w:tcPr>
          <w:p w:rsidR="00F51AF4" w:rsidRDefault="008645F2">
            <w:pPr>
              <w:pStyle w:val="TableParagraph"/>
              <w:spacing w:line="233" w:lineRule="exact"/>
              <w:ind w:left="1432" w:right="1423"/>
              <w:jc w:val="center"/>
            </w:pPr>
            <w:r>
              <w:t>4 неделя</w:t>
            </w:r>
          </w:p>
        </w:tc>
      </w:tr>
      <w:tr w:rsidR="00F51AF4">
        <w:trPr>
          <w:trHeight w:val="1103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2806" w:type="dxa"/>
          </w:tcPr>
          <w:p w:rsidR="00F51AF4" w:rsidRDefault="005A71D5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«Великое слово земли….»</w:t>
            </w:r>
          </w:p>
          <w:p w:rsidR="00FF6A5C" w:rsidRDefault="00FF6A5C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25" w:type="dxa"/>
          </w:tcPr>
          <w:p w:rsidR="00F51AF4" w:rsidRDefault="00FF6A5C">
            <w:pPr>
              <w:pStyle w:val="TableParagraph"/>
              <w:ind w:left="0"/>
            </w:pPr>
            <w:r w:rsidRPr="00FF6A5C">
              <w:t xml:space="preserve">«Разговоры о </w:t>
            </w:r>
            <w:proofErr w:type="gramStart"/>
            <w:r w:rsidRPr="00FF6A5C">
              <w:t>важном</w:t>
            </w:r>
            <w:proofErr w:type="gramEnd"/>
            <w:r w:rsidRPr="00FF6A5C">
              <w:t>»</w:t>
            </w:r>
          </w:p>
        </w:tc>
        <w:tc>
          <w:tcPr>
            <w:tcW w:w="3479" w:type="dxa"/>
          </w:tcPr>
          <w:p w:rsidR="00FF6A5C" w:rsidRDefault="005A71D5">
            <w:pPr>
              <w:pStyle w:val="TableParagraph"/>
              <w:ind w:left="0"/>
            </w:pPr>
            <w:r>
              <w:t>Индивидуальные беседы</w:t>
            </w:r>
            <w:r w:rsidR="00105FA7">
              <w:t xml:space="preserve"> с </w:t>
            </w:r>
            <w:proofErr w:type="gramStart"/>
            <w:r w:rsidR="00105FA7">
              <w:t>обучающимися</w:t>
            </w:r>
            <w:proofErr w:type="gramEnd"/>
          </w:p>
          <w:p w:rsidR="00F51AF4" w:rsidRDefault="00FF6A5C">
            <w:pPr>
              <w:pStyle w:val="TableParagraph"/>
              <w:ind w:left="0"/>
            </w:pPr>
            <w:r w:rsidRPr="00FF6A5C">
              <w:t>«Разговоры о важном»</w:t>
            </w:r>
          </w:p>
        </w:tc>
        <w:tc>
          <w:tcPr>
            <w:tcW w:w="3706" w:type="dxa"/>
          </w:tcPr>
          <w:p w:rsidR="00F51AF4" w:rsidRDefault="00FF6A5C">
            <w:pPr>
              <w:pStyle w:val="TableParagraph"/>
              <w:ind w:left="0"/>
            </w:pPr>
            <w:r w:rsidRPr="00FF6A5C">
              <w:t xml:space="preserve">«Разговоры о </w:t>
            </w:r>
            <w:proofErr w:type="gramStart"/>
            <w:r w:rsidRPr="00FF6A5C">
              <w:t>важном</w:t>
            </w:r>
            <w:proofErr w:type="gramEnd"/>
            <w:r w:rsidRPr="00FF6A5C">
              <w:t>»</w:t>
            </w:r>
          </w:p>
        </w:tc>
      </w:tr>
      <w:tr w:rsidR="00F51AF4">
        <w:trPr>
          <w:trHeight w:val="552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280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25" w:type="dxa"/>
          </w:tcPr>
          <w:p w:rsidR="00F51AF4" w:rsidRDefault="008645F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Декада филологии</w:t>
            </w:r>
          </w:p>
        </w:tc>
        <w:tc>
          <w:tcPr>
            <w:tcW w:w="3479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827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2806" w:type="dxa"/>
          </w:tcPr>
          <w:p w:rsidR="00F51AF4" w:rsidRDefault="00E7068D">
            <w:pPr>
              <w:pStyle w:val="TableParagraph"/>
              <w:ind w:left="0"/>
            </w:pPr>
            <w:r>
              <w:t>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525" w:type="dxa"/>
          </w:tcPr>
          <w:p w:rsidR="00F51AF4" w:rsidRDefault="00E7068D">
            <w:pPr>
              <w:pStyle w:val="TableParagraph"/>
              <w:ind w:left="138" w:right="61"/>
              <w:rPr>
                <w:sz w:val="24"/>
              </w:rPr>
            </w:pPr>
            <w:r w:rsidRPr="00E7068D">
              <w:rPr>
                <w:sz w:val="24"/>
              </w:rPr>
              <w:t>«</w:t>
            </w:r>
            <w:proofErr w:type="gramStart"/>
            <w:r w:rsidRPr="00E7068D">
              <w:rPr>
                <w:sz w:val="24"/>
              </w:rPr>
              <w:t>Россия-мои</w:t>
            </w:r>
            <w:proofErr w:type="gramEnd"/>
            <w:r w:rsidRPr="00E7068D">
              <w:rPr>
                <w:sz w:val="24"/>
              </w:rPr>
              <w:t xml:space="preserve"> горизонты»</w:t>
            </w:r>
          </w:p>
        </w:tc>
        <w:tc>
          <w:tcPr>
            <w:tcW w:w="3479" w:type="dxa"/>
          </w:tcPr>
          <w:p w:rsidR="00F51AF4" w:rsidRDefault="00105FA7">
            <w:pPr>
              <w:pStyle w:val="TableParagraph"/>
              <w:ind w:left="123" w:right="389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</w:p>
          <w:p w:rsidR="00105FA7" w:rsidRDefault="00105FA7">
            <w:pPr>
              <w:pStyle w:val="TableParagraph"/>
              <w:ind w:left="123" w:right="389"/>
              <w:rPr>
                <w:sz w:val="24"/>
              </w:rPr>
            </w:pPr>
            <w:r>
              <w:rPr>
                <w:sz w:val="24"/>
              </w:rPr>
              <w:t>«Карусель желаний»</w:t>
            </w:r>
            <w:r w:rsidR="00E7068D">
              <w:t xml:space="preserve"> </w:t>
            </w:r>
            <w:r w:rsidR="00E7068D" w:rsidRPr="00E7068D">
              <w:rPr>
                <w:sz w:val="24"/>
              </w:rPr>
              <w:t>«</w:t>
            </w:r>
            <w:proofErr w:type="gramStart"/>
            <w:r w:rsidR="00E7068D" w:rsidRPr="00E7068D">
              <w:rPr>
                <w:sz w:val="24"/>
              </w:rPr>
              <w:t>Россия-мои</w:t>
            </w:r>
            <w:proofErr w:type="gramEnd"/>
            <w:r w:rsidR="00E7068D" w:rsidRPr="00E7068D">
              <w:rPr>
                <w:sz w:val="24"/>
              </w:rPr>
              <w:t xml:space="preserve"> горизонты»</w:t>
            </w:r>
          </w:p>
        </w:tc>
        <w:tc>
          <w:tcPr>
            <w:tcW w:w="3706" w:type="dxa"/>
          </w:tcPr>
          <w:p w:rsidR="00F51AF4" w:rsidRDefault="00105FA7">
            <w:pPr>
              <w:pStyle w:val="TableParagraph"/>
              <w:ind w:left="0"/>
            </w:pPr>
            <w:r>
              <w:t>Игра по станциям</w:t>
            </w:r>
          </w:p>
          <w:p w:rsidR="00E7068D" w:rsidRDefault="00105FA7">
            <w:pPr>
              <w:pStyle w:val="TableParagraph"/>
              <w:ind w:left="0"/>
            </w:pPr>
            <w:r>
              <w:t>«Что? Где? Когда?»</w:t>
            </w:r>
          </w:p>
          <w:p w:rsidR="00105FA7" w:rsidRDefault="00E7068D">
            <w:pPr>
              <w:pStyle w:val="TableParagraph"/>
              <w:ind w:left="0"/>
            </w:pPr>
            <w:r>
              <w:t xml:space="preserve"> </w:t>
            </w:r>
            <w:r w:rsidRPr="00E7068D">
              <w:t>«</w:t>
            </w:r>
            <w:proofErr w:type="gramStart"/>
            <w:r w:rsidRPr="00E7068D">
              <w:t>Россия-мои</w:t>
            </w:r>
            <w:proofErr w:type="gramEnd"/>
            <w:r w:rsidRPr="00E7068D">
              <w:t xml:space="preserve"> горизонты»</w:t>
            </w:r>
          </w:p>
        </w:tc>
      </w:tr>
      <w:tr w:rsidR="00F51AF4">
        <w:trPr>
          <w:trHeight w:val="552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280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79" w:type="dxa"/>
          </w:tcPr>
          <w:p w:rsidR="00F51AF4" w:rsidRDefault="008645F2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827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</w:tc>
        <w:tc>
          <w:tcPr>
            <w:tcW w:w="2806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79" w:type="dxa"/>
          </w:tcPr>
          <w:p w:rsidR="00F51AF4" w:rsidRDefault="008645F2">
            <w:pPr>
              <w:pStyle w:val="TableParagraph"/>
              <w:ind w:left="123" w:right="1427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656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2806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25" w:type="dxa"/>
          </w:tcPr>
          <w:p w:rsidR="00F51AF4" w:rsidRDefault="008645F2">
            <w:pPr>
              <w:pStyle w:val="TableParagraph"/>
              <w:ind w:left="138" w:right="452"/>
              <w:rPr>
                <w:sz w:val="24"/>
              </w:rPr>
            </w:pPr>
            <w:r>
              <w:rPr>
                <w:sz w:val="24"/>
              </w:rPr>
              <w:t>Городской конкурс «Сделай свой выбор»</w:t>
            </w:r>
          </w:p>
        </w:tc>
        <w:tc>
          <w:tcPr>
            <w:tcW w:w="3479" w:type="dxa"/>
          </w:tcPr>
          <w:p w:rsidR="00F51AF4" w:rsidRDefault="008645F2">
            <w:pPr>
              <w:pStyle w:val="TableParagraph"/>
              <w:ind w:left="123" w:right="410"/>
              <w:rPr>
                <w:sz w:val="24"/>
              </w:rPr>
            </w:pPr>
            <w:r>
              <w:rPr>
                <w:sz w:val="24"/>
              </w:rPr>
              <w:t xml:space="preserve">Цикл занятий: Творчество и способности. Тренинг способностей учащихся (5-8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F51AF4" w:rsidRDefault="008645F2">
            <w:pPr>
              <w:pStyle w:val="TableParagraph"/>
              <w:spacing w:line="270" w:lineRule="atLeast"/>
              <w:ind w:left="123" w:right="885"/>
              <w:rPr>
                <w:sz w:val="24"/>
              </w:rPr>
            </w:pPr>
            <w:r>
              <w:rPr>
                <w:sz w:val="24"/>
              </w:rPr>
              <w:t xml:space="preserve">Профессиональный тип личности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828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2806" w:type="dxa"/>
          </w:tcPr>
          <w:p w:rsidR="00F51AF4" w:rsidRDefault="002167C0">
            <w:pPr>
              <w:pStyle w:val="TableParagraph"/>
              <w:ind w:left="0"/>
            </w:pPr>
            <w:r>
              <w:t>Акции «Движение первых»</w:t>
            </w:r>
            <w:r w:rsidR="00ED623E">
              <w:t xml:space="preserve"> по отдельному плану</w:t>
            </w:r>
          </w:p>
        </w:tc>
        <w:tc>
          <w:tcPr>
            <w:tcW w:w="3525" w:type="dxa"/>
          </w:tcPr>
          <w:p w:rsidR="00F51AF4" w:rsidRDefault="00105FA7" w:rsidP="00105F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Конкурс буклетов </w:t>
            </w:r>
          </w:p>
          <w:p w:rsidR="00105FA7" w:rsidRDefault="00105FA7" w:rsidP="00105FA7">
            <w:pPr>
              <w:pStyle w:val="TableParagraph"/>
              <w:ind w:left="0"/>
            </w:pPr>
            <w:r>
              <w:rPr>
                <w:sz w:val="24"/>
              </w:rPr>
              <w:t>«Путешествие по улицам моего города»</w:t>
            </w:r>
          </w:p>
        </w:tc>
        <w:tc>
          <w:tcPr>
            <w:tcW w:w="3479" w:type="dxa"/>
          </w:tcPr>
          <w:p w:rsidR="00F51AF4" w:rsidRDefault="009B247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Старт Всероссийского конкурса</w:t>
            </w:r>
          </w:p>
          <w:p w:rsidR="009B2470" w:rsidRDefault="009B247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«Большая перемена»</w:t>
            </w: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spacing w:line="276" w:lineRule="auto"/>
              <w:ind w:left="109" w:right="478"/>
              <w:rPr>
                <w:sz w:val="24"/>
              </w:rPr>
            </w:pPr>
          </w:p>
        </w:tc>
      </w:tr>
      <w:tr w:rsidR="00F51AF4">
        <w:trPr>
          <w:trHeight w:val="551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lastRenderedPageBreak/>
              <w:t>«Ключевые общешкольные</w:t>
            </w:r>
          </w:p>
        </w:tc>
        <w:tc>
          <w:tcPr>
            <w:tcW w:w="2806" w:type="dxa"/>
          </w:tcPr>
          <w:p w:rsidR="00F51AF4" w:rsidRDefault="00F51AF4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</w:p>
        </w:tc>
        <w:tc>
          <w:tcPr>
            <w:tcW w:w="3525" w:type="dxa"/>
          </w:tcPr>
          <w:p w:rsidR="0029440D" w:rsidRPr="00FA491B" w:rsidRDefault="0029440D" w:rsidP="0029440D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КТД «Для Вас!» </w:t>
            </w:r>
          </w:p>
          <w:p w:rsidR="0029440D" w:rsidRDefault="0029440D" w:rsidP="0029440D">
            <w:pPr>
              <w:pStyle w:val="TableParagraph"/>
              <w:ind w:right="595"/>
              <w:rPr>
                <w:sz w:val="24"/>
              </w:rPr>
            </w:pPr>
          </w:p>
          <w:p w:rsidR="00F51AF4" w:rsidRDefault="0029440D" w:rsidP="0029440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Конкурс газет, плакатов, поздравительных открыток</w:t>
            </w:r>
          </w:p>
        </w:tc>
        <w:tc>
          <w:tcPr>
            <w:tcW w:w="3479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706" w:type="dxa"/>
          </w:tcPr>
          <w:p w:rsidR="0029440D" w:rsidRPr="00FA491B" w:rsidRDefault="0029440D" w:rsidP="0029440D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Литературный вечер </w:t>
            </w:r>
          </w:p>
          <w:p w:rsidR="0029440D" w:rsidRPr="00FA491B" w:rsidRDefault="0029440D" w:rsidP="0029440D">
            <w:pPr>
              <w:rPr>
                <w:sz w:val="24"/>
              </w:rPr>
            </w:pPr>
            <w:r w:rsidRPr="00FA491B">
              <w:rPr>
                <w:sz w:val="24"/>
              </w:rPr>
              <w:t>«Волшебный мир поэзии»</w:t>
            </w:r>
          </w:p>
          <w:p w:rsidR="00F51AF4" w:rsidRDefault="0029440D" w:rsidP="0029440D">
            <w:pPr>
              <w:pStyle w:val="TableParagraph"/>
              <w:ind w:left="0"/>
            </w:pPr>
            <w:r w:rsidRPr="00FA491B">
              <w:rPr>
                <w:sz w:val="24"/>
              </w:rPr>
              <w:t>(21.03 День поэзии)</w:t>
            </w:r>
          </w:p>
        </w:tc>
      </w:tr>
    </w:tbl>
    <w:p w:rsidR="00F51AF4" w:rsidRDefault="00F51AF4">
      <w:pPr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20"/>
        <w:gridCol w:w="2798"/>
        <w:gridCol w:w="3525"/>
        <w:gridCol w:w="3487"/>
        <w:gridCol w:w="3706"/>
      </w:tblGrid>
      <w:tr w:rsidR="00F51AF4">
        <w:trPr>
          <w:trHeight w:val="276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дела»</w:t>
            </w:r>
          </w:p>
        </w:tc>
        <w:tc>
          <w:tcPr>
            <w:tcW w:w="2798" w:type="dxa"/>
          </w:tcPr>
          <w:p w:rsidR="00F51AF4" w:rsidRDefault="00F51A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7" w:type="dxa"/>
          </w:tcPr>
          <w:p w:rsidR="00F51AF4" w:rsidRDefault="00F51A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  <w:rPr>
                <w:sz w:val="20"/>
              </w:rPr>
            </w:pPr>
          </w:p>
        </w:tc>
      </w:tr>
      <w:tr w:rsidR="00F51AF4">
        <w:trPr>
          <w:trHeight w:val="827"/>
        </w:trPr>
        <w:tc>
          <w:tcPr>
            <w:tcW w:w="2234" w:type="dxa"/>
            <w:gridSpan w:val="2"/>
          </w:tcPr>
          <w:p w:rsidR="00F51AF4" w:rsidRDefault="008645F2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516" w:type="dxa"/>
            <w:gridSpan w:val="4"/>
          </w:tcPr>
          <w:p w:rsidR="00223FA9" w:rsidRDefault="008645F2" w:rsidP="009E050A">
            <w:pPr>
              <w:pStyle w:val="TableParagraph"/>
              <w:ind w:right="5527"/>
              <w:jc w:val="both"/>
              <w:rPr>
                <w:sz w:val="24"/>
              </w:rPr>
            </w:pPr>
            <w:r>
              <w:rPr>
                <w:sz w:val="24"/>
              </w:rPr>
              <w:t>Неделя театра (посещение театров города)</w:t>
            </w:r>
          </w:p>
          <w:p w:rsidR="00223FA9" w:rsidRPr="00223FA9" w:rsidRDefault="00E7068D" w:rsidP="009E050A">
            <w:pPr>
              <w:pStyle w:val="TableParagraph"/>
              <w:ind w:right="5527"/>
              <w:jc w:val="both"/>
            </w:pPr>
            <w:r>
              <w:t xml:space="preserve">Экскурсии по колледжам города </w:t>
            </w:r>
            <w:r w:rsidR="00223FA9">
              <w:rPr>
                <w:shd w:val="clear" w:color="auto" w:fill="FFFFFF"/>
              </w:rPr>
              <w:t>(</w:t>
            </w:r>
            <w:r w:rsidR="00223FA9" w:rsidRPr="00223FA9">
              <w:rPr>
                <w:shd w:val="clear" w:color="auto" w:fill="FFFFFF"/>
              </w:rPr>
              <w:t>по согласованию)</w:t>
            </w:r>
          </w:p>
          <w:p w:rsidR="00F51AF4" w:rsidRDefault="00F51AF4" w:rsidP="0029440D">
            <w:pPr>
              <w:pStyle w:val="TableParagraph"/>
              <w:ind w:left="4158" w:right="4149"/>
              <w:jc w:val="center"/>
              <w:rPr>
                <w:sz w:val="24"/>
              </w:rPr>
            </w:pPr>
          </w:p>
        </w:tc>
      </w:tr>
      <w:tr w:rsidR="00F51AF4">
        <w:trPr>
          <w:trHeight w:val="1103"/>
        </w:trPr>
        <w:tc>
          <w:tcPr>
            <w:tcW w:w="2234" w:type="dxa"/>
            <w:gridSpan w:val="2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spacing w:line="270" w:lineRule="atLeast"/>
              <w:ind w:right="632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6323" w:type="dxa"/>
            <w:gridSpan w:val="2"/>
            <w:tcBorders>
              <w:bottom w:val="single" w:sz="8" w:space="0" w:color="000000"/>
            </w:tcBorders>
          </w:tcPr>
          <w:p w:rsidR="00F51AF4" w:rsidRDefault="008645F2" w:rsidP="00294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газет, плакатов, поздравительных открыток к 8 марта)</w:t>
            </w:r>
          </w:p>
        </w:tc>
        <w:tc>
          <w:tcPr>
            <w:tcW w:w="3487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706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251"/>
        </w:trPr>
        <w:tc>
          <w:tcPr>
            <w:tcW w:w="2114" w:type="dxa"/>
            <w:vMerge w:val="restart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52" w:lineRule="exact"/>
            </w:pPr>
            <w:r>
              <w:t>Модуль</w:t>
            </w:r>
          </w:p>
        </w:tc>
        <w:tc>
          <w:tcPr>
            <w:tcW w:w="13636" w:type="dxa"/>
            <w:gridSpan w:val="5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32" w:lineRule="exact"/>
              <w:ind w:left="3920" w:right="3908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F51AF4">
        <w:trPr>
          <w:trHeight w:val="254"/>
        </w:trPr>
        <w:tc>
          <w:tcPr>
            <w:tcW w:w="2114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F51AF4" w:rsidRDefault="008645F2">
            <w:pPr>
              <w:pStyle w:val="TableParagraph"/>
              <w:spacing w:line="233" w:lineRule="exact"/>
              <w:ind w:left="1021" w:right="1045"/>
              <w:jc w:val="center"/>
            </w:pPr>
            <w:r>
              <w:t>1 неделя</w:t>
            </w:r>
          </w:p>
        </w:tc>
        <w:tc>
          <w:tcPr>
            <w:tcW w:w="3525" w:type="dxa"/>
          </w:tcPr>
          <w:p w:rsidR="00F51AF4" w:rsidRDefault="008645F2">
            <w:pPr>
              <w:pStyle w:val="TableParagraph"/>
              <w:spacing w:line="233" w:lineRule="exact"/>
              <w:ind w:left="1263" w:right="1310"/>
              <w:jc w:val="center"/>
            </w:pPr>
            <w:r>
              <w:t>2 неделя</w:t>
            </w:r>
          </w:p>
        </w:tc>
        <w:tc>
          <w:tcPr>
            <w:tcW w:w="3487" w:type="dxa"/>
          </w:tcPr>
          <w:p w:rsidR="00F51AF4" w:rsidRDefault="008645F2">
            <w:pPr>
              <w:pStyle w:val="TableParagraph"/>
              <w:spacing w:line="233" w:lineRule="exact"/>
              <w:ind w:left="1314" w:right="1322"/>
              <w:jc w:val="center"/>
            </w:pPr>
            <w:r>
              <w:t>3 неделя</w:t>
            </w:r>
          </w:p>
        </w:tc>
        <w:tc>
          <w:tcPr>
            <w:tcW w:w="3706" w:type="dxa"/>
          </w:tcPr>
          <w:p w:rsidR="00F51AF4" w:rsidRDefault="008645F2">
            <w:pPr>
              <w:pStyle w:val="TableParagraph"/>
              <w:spacing w:line="233" w:lineRule="exact"/>
              <w:ind w:left="1432" w:right="1423"/>
              <w:jc w:val="center"/>
            </w:pPr>
            <w:r>
              <w:t>4 неделя</w:t>
            </w:r>
          </w:p>
        </w:tc>
      </w:tr>
      <w:tr w:rsidR="00F51AF4">
        <w:trPr>
          <w:trHeight w:val="741"/>
        </w:trPr>
        <w:tc>
          <w:tcPr>
            <w:tcW w:w="2114" w:type="dxa"/>
          </w:tcPr>
          <w:p w:rsidR="00F51AF4" w:rsidRDefault="008645F2">
            <w:pPr>
              <w:pStyle w:val="TableParagraph"/>
              <w:ind w:right="695"/>
            </w:pPr>
            <w:r>
              <w:t>«Классное руководство»</w:t>
            </w:r>
          </w:p>
        </w:tc>
        <w:tc>
          <w:tcPr>
            <w:tcW w:w="2918" w:type="dxa"/>
            <w:gridSpan w:val="2"/>
          </w:tcPr>
          <w:p w:rsidR="00F51AF4" w:rsidRDefault="00E7068D">
            <w:pPr>
              <w:pStyle w:val="TableParagraph"/>
              <w:ind w:left="0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525" w:type="dxa"/>
          </w:tcPr>
          <w:p w:rsidR="00E7068D" w:rsidRDefault="008645F2">
            <w:pPr>
              <w:pStyle w:val="TableParagraph"/>
              <w:spacing w:line="276" w:lineRule="auto"/>
              <w:ind w:left="70"/>
            </w:pPr>
            <w:r>
              <w:t>Классные часы, посвященные дню космонавтики</w:t>
            </w:r>
          </w:p>
          <w:p w:rsidR="00F51AF4" w:rsidRDefault="00E7068D">
            <w:pPr>
              <w:pStyle w:val="TableParagraph"/>
              <w:spacing w:line="276" w:lineRule="auto"/>
              <w:ind w:left="70"/>
            </w:pPr>
            <w:r w:rsidRPr="00E7068D">
              <w:t xml:space="preserve">«Разговоры о </w:t>
            </w:r>
            <w:proofErr w:type="gramStart"/>
            <w:r w:rsidRPr="00E7068D">
              <w:t>важном</w:t>
            </w:r>
            <w:proofErr w:type="gramEnd"/>
            <w:r w:rsidRPr="00E7068D">
              <w:t>»</w:t>
            </w:r>
          </w:p>
        </w:tc>
        <w:tc>
          <w:tcPr>
            <w:tcW w:w="3487" w:type="dxa"/>
          </w:tcPr>
          <w:p w:rsidR="00F51AF4" w:rsidRDefault="00E7068D">
            <w:pPr>
              <w:pStyle w:val="TableParagraph"/>
              <w:ind w:left="85"/>
            </w:pPr>
            <w:r w:rsidRPr="00E7068D">
              <w:t xml:space="preserve">«Разговоры о </w:t>
            </w:r>
            <w:proofErr w:type="gramStart"/>
            <w:r w:rsidRPr="00E7068D">
              <w:t>важном</w:t>
            </w:r>
            <w:proofErr w:type="gramEnd"/>
            <w:r w:rsidRPr="00E7068D">
              <w:t>»</w:t>
            </w:r>
          </w:p>
        </w:tc>
        <w:tc>
          <w:tcPr>
            <w:tcW w:w="3706" w:type="dxa"/>
          </w:tcPr>
          <w:p w:rsidR="00F51AF4" w:rsidRDefault="00E7068D">
            <w:pPr>
              <w:pStyle w:val="TableParagraph"/>
              <w:spacing w:line="252" w:lineRule="exact"/>
            </w:pPr>
            <w:r w:rsidRPr="00E7068D">
              <w:t xml:space="preserve">«Разговоры о </w:t>
            </w:r>
            <w:proofErr w:type="gramStart"/>
            <w:r w:rsidRPr="00E7068D">
              <w:t>важном</w:t>
            </w:r>
            <w:proofErr w:type="gramEnd"/>
            <w:r w:rsidRPr="00E7068D">
              <w:t>»</w:t>
            </w:r>
          </w:p>
        </w:tc>
      </w:tr>
      <w:tr w:rsidR="00F51AF4">
        <w:trPr>
          <w:trHeight w:val="1012"/>
        </w:trPr>
        <w:tc>
          <w:tcPr>
            <w:tcW w:w="2114" w:type="dxa"/>
          </w:tcPr>
          <w:p w:rsidR="00F51AF4" w:rsidRDefault="008645F2">
            <w:pPr>
              <w:pStyle w:val="TableParagraph"/>
            </w:pPr>
            <w:r>
              <w:t>«Школьный урок»</w:t>
            </w:r>
          </w:p>
        </w:tc>
        <w:tc>
          <w:tcPr>
            <w:tcW w:w="2918" w:type="dxa"/>
            <w:gridSpan w:val="2"/>
          </w:tcPr>
          <w:p w:rsidR="00F51AF4" w:rsidRDefault="008645F2">
            <w:pPr>
              <w:pStyle w:val="TableParagraph"/>
              <w:ind w:right="207"/>
            </w:pPr>
            <w:r>
              <w:t xml:space="preserve">Декада технологии, музыки, </w:t>
            </w:r>
            <w:proofErr w:type="gramStart"/>
            <w:r>
              <w:t>ИЗО</w:t>
            </w:r>
            <w:proofErr w:type="gramEnd"/>
            <w:r>
              <w:t>, физической культуры</w:t>
            </w: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87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760"/>
        </w:trPr>
        <w:tc>
          <w:tcPr>
            <w:tcW w:w="2114" w:type="dxa"/>
          </w:tcPr>
          <w:p w:rsidR="00F51AF4" w:rsidRDefault="008645F2">
            <w:pPr>
              <w:pStyle w:val="TableParagraph"/>
            </w:pPr>
            <w:r>
              <w:t>«Курсы внеурочной деятельности»</w:t>
            </w:r>
          </w:p>
        </w:tc>
        <w:tc>
          <w:tcPr>
            <w:tcW w:w="2918" w:type="dxa"/>
            <w:gridSpan w:val="2"/>
          </w:tcPr>
          <w:p w:rsidR="00F51AF4" w:rsidRDefault="008645F2">
            <w:pPr>
              <w:pStyle w:val="TableParagraph"/>
              <w:ind w:right="118"/>
            </w:pPr>
            <w:r>
              <w:t xml:space="preserve">Привлечение </w:t>
            </w:r>
            <w:proofErr w:type="gramStart"/>
            <w:r>
              <w:t>обучающихся</w:t>
            </w:r>
            <w:proofErr w:type="gramEnd"/>
            <w:r>
              <w:t xml:space="preserve"> к регистрации на сайте</w:t>
            </w:r>
          </w:p>
          <w:p w:rsidR="002167C0" w:rsidRDefault="008645F2">
            <w:pPr>
              <w:pStyle w:val="TableParagraph"/>
              <w:spacing w:line="233" w:lineRule="exact"/>
            </w:pPr>
            <w:r>
              <w:t>ВФСК ГТО</w:t>
            </w:r>
          </w:p>
          <w:p w:rsidR="00F51AF4" w:rsidRDefault="002167C0">
            <w:pPr>
              <w:pStyle w:val="TableParagraph"/>
              <w:spacing w:line="233" w:lineRule="exact"/>
            </w:pPr>
            <w:r w:rsidRPr="002167C0">
              <w:t>«</w:t>
            </w:r>
            <w:proofErr w:type="gramStart"/>
            <w:r w:rsidRPr="002167C0">
              <w:t>Россия-мои</w:t>
            </w:r>
            <w:proofErr w:type="gramEnd"/>
            <w:r w:rsidRPr="002167C0">
              <w:t xml:space="preserve"> горизонты»</w:t>
            </w:r>
          </w:p>
        </w:tc>
        <w:tc>
          <w:tcPr>
            <w:tcW w:w="3525" w:type="dxa"/>
          </w:tcPr>
          <w:p w:rsidR="00F51AF4" w:rsidRDefault="002167C0">
            <w:pPr>
              <w:pStyle w:val="TableParagraph"/>
              <w:ind w:left="0"/>
            </w:pPr>
            <w:r>
              <w:t xml:space="preserve"> 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3487" w:type="dxa"/>
          </w:tcPr>
          <w:p w:rsidR="00F51AF4" w:rsidRDefault="008645F2">
            <w:pPr>
              <w:pStyle w:val="TableParagraph"/>
              <w:ind w:left="85"/>
            </w:pPr>
            <w:r>
              <w:t xml:space="preserve"> « Готовься к сдаче норм ГТО»</w:t>
            </w:r>
            <w:r w:rsidR="002167C0">
              <w:t xml:space="preserve"> </w:t>
            </w:r>
            <w:r w:rsidR="002167C0" w:rsidRPr="002167C0">
              <w:t>«</w:t>
            </w:r>
            <w:proofErr w:type="gramStart"/>
            <w:r w:rsidR="002167C0" w:rsidRPr="002167C0">
              <w:t>Россия-мои</w:t>
            </w:r>
            <w:proofErr w:type="gramEnd"/>
            <w:r w:rsidR="002167C0" w:rsidRPr="002167C0">
              <w:t xml:space="preserve"> горизонты»</w:t>
            </w:r>
          </w:p>
        </w:tc>
        <w:tc>
          <w:tcPr>
            <w:tcW w:w="3706" w:type="dxa"/>
          </w:tcPr>
          <w:p w:rsidR="00F51AF4" w:rsidRDefault="002167C0">
            <w:pPr>
              <w:pStyle w:val="TableParagraph"/>
              <w:ind w:left="0"/>
            </w:pPr>
            <w:r w:rsidRPr="002167C0">
              <w:t>«</w:t>
            </w:r>
            <w:proofErr w:type="gramStart"/>
            <w:r w:rsidRPr="002167C0">
              <w:t>Россия-мои</w:t>
            </w:r>
            <w:proofErr w:type="gramEnd"/>
            <w:r w:rsidRPr="002167C0">
              <w:t xml:space="preserve"> горизонты»</w:t>
            </w:r>
          </w:p>
        </w:tc>
      </w:tr>
      <w:tr w:rsidR="00F51AF4">
        <w:trPr>
          <w:trHeight w:val="757"/>
        </w:trPr>
        <w:tc>
          <w:tcPr>
            <w:tcW w:w="2114" w:type="dxa"/>
          </w:tcPr>
          <w:p w:rsidR="00F51AF4" w:rsidRDefault="008645F2">
            <w:pPr>
              <w:pStyle w:val="TableParagraph"/>
              <w:ind w:right="754"/>
            </w:pPr>
            <w:r>
              <w:t>«Работа с родителями»</w:t>
            </w:r>
          </w:p>
        </w:tc>
        <w:tc>
          <w:tcPr>
            <w:tcW w:w="2918" w:type="dxa"/>
            <w:gridSpan w:val="2"/>
          </w:tcPr>
          <w:p w:rsidR="00F51AF4" w:rsidRDefault="0029440D" w:rsidP="0029440D">
            <w:pPr>
              <w:pStyle w:val="TableParagraph"/>
              <w:spacing w:line="252" w:lineRule="exact"/>
              <w:ind w:left="0"/>
            </w:pPr>
            <w:r>
              <w:t>И</w:t>
            </w:r>
            <w:r w:rsidR="008645F2">
              <w:t>нформирование</w:t>
            </w:r>
          </w:p>
          <w:p w:rsidR="00F51AF4" w:rsidRDefault="008645F2">
            <w:pPr>
              <w:pStyle w:val="TableParagraph"/>
              <w:spacing w:before="5" w:line="252" w:lineRule="exact"/>
              <w:ind w:right="673"/>
            </w:pPr>
            <w:r>
              <w:t>«Летняя занятость несовершеннолетних»</w:t>
            </w: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87" w:type="dxa"/>
          </w:tcPr>
          <w:p w:rsidR="00F51AF4" w:rsidRDefault="008645F2">
            <w:pPr>
              <w:pStyle w:val="TableParagraph"/>
              <w:spacing w:line="252" w:lineRule="exact"/>
              <w:ind w:left="85"/>
            </w:pPr>
            <w:r>
              <w:t>Заседание совета школы</w:t>
            </w: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503"/>
        </w:trPr>
        <w:tc>
          <w:tcPr>
            <w:tcW w:w="2114" w:type="dxa"/>
          </w:tcPr>
          <w:p w:rsidR="00F51AF4" w:rsidRDefault="008645F2">
            <w:pPr>
              <w:pStyle w:val="TableParagraph"/>
              <w:spacing w:line="251" w:lineRule="exact"/>
            </w:pPr>
            <w:r>
              <w:t>«Самоуправление»</w:t>
            </w:r>
          </w:p>
        </w:tc>
        <w:tc>
          <w:tcPr>
            <w:tcW w:w="2918" w:type="dxa"/>
            <w:gridSpan w:val="2"/>
          </w:tcPr>
          <w:p w:rsidR="00F51AF4" w:rsidRDefault="008645F2">
            <w:pPr>
              <w:pStyle w:val="TableParagraph"/>
              <w:spacing w:before="2" w:line="252" w:lineRule="exact"/>
              <w:ind w:right="207"/>
            </w:pPr>
            <w:r>
              <w:t>Заседание актива класса: план работы на месяц</w:t>
            </w: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87" w:type="dxa"/>
          </w:tcPr>
          <w:p w:rsidR="00F51AF4" w:rsidRDefault="008645F2">
            <w:pPr>
              <w:pStyle w:val="TableParagraph"/>
              <w:spacing w:line="251" w:lineRule="exact"/>
              <w:ind w:left="85"/>
            </w:pPr>
            <w:r>
              <w:t xml:space="preserve">Заседание Совета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757"/>
        </w:trPr>
        <w:tc>
          <w:tcPr>
            <w:tcW w:w="2114" w:type="dxa"/>
          </w:tcPr>
          <w:p w:rsidR="00F51AF4" w:rsidRDefault="008645F2">
            <w:pPr>
              <w:pStyle w:val="TableParagraph"/>
              <w:spacing w:line="251" w:lineRule="exact"/>
            </w:pPr>
            <w:r>
              <w:t>«Профориентация»</w:t>
            </w:r>
          </w:p>
        </w:tc>
        <w:tc>
          <w:tcPr>
            <w:tcW w:w="2918" w:type="dxa"/>
            <w:gridSpan w:val="2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25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487" w:type="dxa"/>
          </w:tcPr>
          <w:p w:rsidR="0029440D" w:rsidRDefault="008645F2">
            <w:pPr>
              <w:pStyle w:val="TableParagraph"/>
              <w:ind w:left="85" w:right="518"/>
            </w:pPr>
            <w:r>
              <w:t>Цикл занятий:</w:t>
            </w:r>
          </w:p>
          <w:p w:rsidR="00F51AF4" w:rsidRDefault="008645F2">
            <w:pPr>
              <w:pStyle w:val="TableParagraph"/>
              <w:ind w:left="85" w:right="518"/>
            </w:pPr>
            <w:r>
              <w:t xml:space="preserve"> Мое здоровье – основа моей жизни (5-8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51AF4" w:rsidRDefault="008645F2">
            <w:pPr>
              <w:pStyle w:val="TableParagraph"/>
              <w:spacing w:line="233" w:lineRule="exact"/>
              <w:ind w:left="85"/>
            </w:pPr>
            <w:r>
              <w:t xml:space="preserve">Деловая игра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958"/>
        </w:trPr>
        <w:tc>
          <w:tcPr>
            <w:tcW w:w="2114" w:type="dxa"/>
          </w:tcPr>
          <w:p w:rsidR="00F51AF4" w:rsidRDefault="008645F2">
            <w:pPr>
              <w:pStyle w:val="TableParagraph"/>
              <w:ind w:right="610"/>
            </w:pPr>
            <w:r>
              <w:t>«Детские общественные объединения»</w:t>
            </w:r>
          </w:p>
        </w:tc>
        <w:tc>
          <w:tcPr>
            <w:tcW w:w="2918" w:type="dxa"/>
            <w:gridSpan w:val="2"/>
          </w:tcPr>
          <w:p w:rsidR="00F51AF4" w:rsidRDefault="002167C0">
            <w:pPr>
              <w:pStyle w:val="TableParagraph"/>
            </w:pPr>
            <w:r>
              <w:t>Акции «Движение первых»</w:t>
            </w:r>
            <w:r w:rsidR="00ED623E">
              <w:t xml:space="preserve"> по отдельному плану</w:t>
            </w:r>
          </w:p>
        </w:tc>
        <w:tc>
          <w:tcPr>
            <w:tcW w:w="3525" w:type="dxa"/>
          </w:tcPr>
          <w:p w:rsidR="009B2470" w:rsidRDefault="009B2470" w:rsidP="009B247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</w:t>
            </w:r>
          </w:p>
          <w:p w:rsidR="00F51AF4" w:rsidRDefault="009B2470" w:rsidP="009B2470">
            <w:pPr>
              <w:pStyle w:val="TableParagraph"/>
              <w:spacing w:line="252" w:lineRule="exact"/>
              <w:ind w:left="70"/>
            </w:pPr>
            <w:r>
              <w:rPr>
                <w:sz w:val="24"/>
              </w:rPr>
              <w:t>«Большая перемена»</w:t>
            </w:r>
          </w:p>
        </w:tc>
        <w:tc>
          <w:tcPr>
            <w:tcW w:w="3487" w:type="dxa"/>
          </w:tcPr>
          <w:p w:rsidR="0029440D" w:rsidRPr="000A5695" w:rsidRDefault="0029440D" w:rsidP="0029440D">
            <w:pPr>
              <w:spacing w:line="100" w:lineRule="atLeast"/>
              <w:rPr>
                <w:sz w:val="24"/>
              </w:rPr>
            </w:pPr>
            <w:r w:rsidRPr="000A5695">
              <w:rPr>
                <w:sz w:val="24"/>
              </w:rPr>
              <w:t>Акция «Мы помним и знаем»</w:t>
            </w:r>
          </w:p>
          <w:p w:rsidR="0029440D" w:rsidRPr="00D33904" w:rsidRDefault="0029440D" w:rsidP="0029440D">
            <w:pPr>
              <w:spacing w:line="100" w:lineRule="atLeast"/>
              <w:rPr>
                <w:b/>
                <w:sz w:val="24"/>
              </w:rPr>
            </w:pPr>
            <w:proofErr w:type="gramStart"/>
            <w:r w:rsidRPr="000A5695">
              <w:rPr>
                <w:sz w:val="24"/>
              </w:rPr>
              <w:t>(18.04.</w:t>
            </w:r>
            <w:proofErr w:type="gramEnd"/>
            <w:r w:rsidRPr="000A5695">
              <w:rPr>
                <w:sz w:val="24"/>
              </w:rPr>
              <w:t xml:space="preserve"> День памятников и </w:t>
            </w:r>
            <w:proofErr w:type="spellStart"/>
            <w:r w:rsidRPr="000A5695">
              <w:rPr>
                <w:sz w:val="24"/>
              </w:rPr>
              <w:t>истор</w:t>
            </w:r>
            <w:proofErr w:type="gramStart"/>
            <w:r w:rsidRPr="000A5695">
              <w:rPr>
                <w:sz w:val="24"/>
              </w:rPr>
              <w:t>.м</w:t>
            </w:r>
            <w:proofErr w:type="gramEnd"/>
            <w:r w:rsidRPr="000A5695">
              <w:rPr>
                <w:sz w:val="24"/>
              </w:rPr>
              <w:t>ест</w:t>
            </w:r>
            <w:proofErr w:type="spellEnd"/>
            <w:r w:rsidRPr="000A5695">
              <w:rPr>
                <w:sz w:val="24"/>
              </w:rPr>
              <w:t>)</w:t>
            </w:r>
          </w:p>
          <w:p w:rsidR="00F51AF4" w:rsidRDefault="00F51AF4">
            <w:pPr>
              <w:pStyle w:val="TableParagraph"/>
              <w:spacing w:line="252" w:lineRule="exact"/>
              <w:ind w:left="85"/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1266"/>
        </w:trPr>
        <w:tc>
          <w:tcPr>
            <w:tcW w:w="2114" w:type="dxa"/>
          </w:tcPr>
          <w:p w:rsidR="00F51AF4" w:rsidRDefault="008645F2">
            <w:pPr>
              <w:pStyle w:val="TableParagraph"/>
              <w:ind w:right="527"/>
            </w:pPr>
            <w:r>
              <w:t>«Ключевые общешкольные дела»</w:t>
            </w:r>
          </w:p>
        </w:tc>
        <w:tc>
          <w:tcPr>
            <w:tcW w:w="2918" w:type="dxa"/>
            <w:gridSpan w:val="2"/>
          </w:tcPr>
          <w:p w:rsidR="00F51AF4" w:rsidRDefault="008645F2">
            <w:pPr>
              <w:pStyle w:val="TableParagraph"/>
              <w:ind w:right="172"/>
              <w:jc w:val="both"/>
            </w:pPr>
            <w:r>
              <w:t xml:space="preserve">Конкурс рисунков </w:t>
            </w:r>
            <w:r>
              <w:rPr>
                <w:spacing w:val="-3"/>
              </w:rPr>
              <w:t xml:space="preserve">«Первый </w:t>
            </w:r>
            <w:r>
              <w:t>человек в космосе», выпуск газет</w:t>
            </w:r>
          </w:p>
          <w:p w:rsidR="00F51AF4" w:rsidRDefault="008645F2">
            <w:pPr>
              <w:pStyle w:val="TableParagraph"/>
              <w:spacing w:before="2" w:line="254" w:lineRule="exact"/>
              <w:ind w:right="465"/>
              <w:jc w:val="both"/>
            </w:pPr>
            <w:r>
              <w:t>Акция «Весенняя</w:t>
            </w:r>
            <w:r>
              <w:rPr>
                <w:spacing w:val="-12"/>
              </w:rPr>
              <w:t xml:space="preserve"> </w:t>
            </w:r>
            <w:r>
              <w:t>неделя добра»</w:t>
            </w:r>
          </w:p>
        </w:tc>
        <w:tc>
          <w:tcPr>
            <w:tcW w:w="3525" w:type="dxa"/>
          </w:tcPr>
          <w:p w:rsidR="00F51AF4" w:rsidRDefault="008645F2">
            <w:pPr>
              <w:pStyle w:val="TableParagraph"/>
              <w:ind w:left="70" w:right="120"/>
              <w:jc w:val="both"/>
            </w:pPr>
            <w:r>
              <w:t>Эстафета передачи Копии Знамени Победы и Копии Знамени Бессметного Полка</w:t>
            </w:r>
          </w:p>
        </w:tc>
        <w:tc>
          <w:tcPr>
            <w:tcW w:w="3487" w:type="dxa"/>
          </w:tcPr>
          <w:p w:rsidR="00F51AF4" w:rsidRDefault="00F51AF4">
            <w:pPr>
              <w:pStyle w:val="TableParagraph"/>
              <w:ind w:left="85"/>
            </w:pPr>
          </w:p>
        </w:tc>
        <w:tc>
          <w:tcPr>
            <w:tcW w:w="3706" w:type="dxa"/>
          </w:tcPr>
          <w:p w:rsidR="00F51AF4" w:rsidRDefault="008645F2">
            <w:pPr>
              <w:pStyle w:val="TableParagraph"/>
              <w:ind w:right="478"/>
            </w:pPr>
            <w:r>
              <w:t>Экологическая акция «Чистая школа, чистый город, чистая страна»</w:t>
            </w:r>
          </w:p>
        </w:tc>
      </w:tr>
      <w:tr w:rsidR="00F51AF4">
        <w:trPr>
          <w:trHeight w:val="755"/>
        </w:trPr>
        <w:tc>
          <w:tcPr>
            <w:tcW w:w="2114" w:type="dxa"/>
          </w:tcPr>
          <w:p w:rsidR="00F51AF4" w:rsidRDefault="008645F2">
            <w:pPr>
              <w:pStyle w:val="TableParagraph"/>
              <w:spacing w:line="249" w:lineRule="exact"/>
              <w:ind w:left="162"/>
            </w:pPr>
            <w:r>
              <w:lastRenderedPageBreak/>
              <w:t>«Экскурсии,</w:t>
            </w:r>
          </w:p>
          <w:p w:rsidR="00F51AF4" w:rsidRDefault="008645F2">
            <w:pPr>
              <w:pStyle w:val="TableParagraph"/>
              <w:spacing w:before="5" w:line="252" w:lineRule="exact"/>
              <w:ind w:right="695"/>
            </w:pPr>
            <w:r>
              <w:t>экспедиции, походы»</w:t>
            </w:r>
          </w:p>
        </w:tc>
        <w:tc>
          <w:tcPr>
            <w:tcW w:w="13636" w:type="dxa"/>
            <w:gridSpan w:val="5"/>
          </w:tcPr>
          <w:p w:rsidR="00F51AF4" w:rsidRDefault="0029440D">
            <w:pPr>
              <w:pStyle w:val="TableParagraph"/>
              <w:spacing w:line="249" w:lineRule="exact"/>
              <w:ind w:left="3920" w:right="3917"/>
              <w:jc w:val="center"/>
            </w:pPr>
            <w:r>
              <w:t>Экскурсия в исторический парк « Россия – моя история»</w:t>
            </w:r>
          </w:p>
        </w:tc>
      </w:tr>
      <w:tr w:rsidR="00F51AF4">
        <w:trPr>
          <w:trHeight w:val="250"/>
        </w:trPr>
        <w:tc>
          <w:tcPr>
            <w:tcW w:w="2114" w:type="dxa"/>
          </w:tcPr>
          <w:p w:rsidR="00F51AF4" w:rsidRDefault="008645F2">
            <w:pPr>
              <w:pStyle w:val="TableParagraph"/>
              <w:spacing w:line="231" w:lineRule="exact"/>
            </w:pPr>
            <w:r>
              <w:t>«Организация</w:t>
            </w:r>
          </w:p>
        </w:tc>
        <w:tc>
          <w:tcPr>
            <w:tcW w:w="6443" w:type="dxa"/>
            <w:gridSpan w:val="3"/>
          </w:tcPr>
          <w:p w:rsidR="00F51AF4" w:rsidRDefault="008645F2">
            <w:pPr>
              <w:pStyle w:val="TableParagraph"/>
              <w:spacing w:line="231" w:lineRule="exact"/>
            </w:pPr>
            <w:proofErr w:type="gramStart"/>
            <w:r>
              <w:t>Оформление рекреации 1 этажа (итоги конкурса «Первый</w:t>
            </w:r>
            <w:proofErr w:type="gramEnd"/>
          </w:p>
        </w:tc>
        <w:tc>
          <w:tcPr>
            <w:tcW w:w="3487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6" w:type="dxa"/>
          </w:tcPr>
          <w:p w:rsidR="00F51AF4" w:rsidRDefault="00F51A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51AF4" w:rsidRDefault="00F51AF4">
      <w:pPr>
        <w:rPr>
          <w:sz w:val="18"/>
        </w:rPr>
        <w:sectPr w:rsidR="00F51AF4">
          <w:pgSz w:w="16840" w:h="11900" w:orient="landscape"/>
          <w:pgMar w:top="56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940"/>
        <w:gridCol w:w="3540"/>
        <w:gridCol w:w="3532"/>
        <w:gridCol w:w="3683"/>
      </w:tblGrid>
      <w:tr w:rsidR="00F51AF4">
        <w:trPr>
          <w:trHeight w:val="757"/>
        </w:trPr>
        <w:tc>
          <w:tcPr>
            <w:tcW w:w="2024" w:type="dxa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spacing w:line="252" w:lineRule="exact"/>
              <w:ind w:left="78"/>
            </w:pPr>
            <w:r>
              <w:lastRenderedPageBreak/>
              <w:t>предметно-</w:t>
            </w:r>
          </w:p>
          <w:p w:rsidR="00F51AF4" w:rsidRDefault="008645F2">
            <w:pPr>
              <w:pStyle w:val="TableParagraph"/>
              <w:spacing w:before="5" w:line="252" w:lineRule="exact"/>
              <w:ind w:left="78" w:right="675"/>
            </w:pPr>
            <w:r>
              <w:t>эстетической среды»</w:t>
            </w:r>
          </w:p>
        </w:tc>
        <w:tc>
          <w:tcPr>
            <w:tcW w:w="6480" w:type="dxa"/>
            <w:gridSpan w:val="2"/>
            <w:tcBorders>
              <w:bottom w:val="single" w:sz="8" w:space="0" w:color="000000"/>
            </w:tcBorders>
          </w:tcPr>
          <w:p w:rsidR="00F51AF4" w:rsidRDefault="008645F2">
            <w:pPr>
              <w:pStyle w:val="TableParagraph"/>
              <w:spacing w:line="252" w:lineRule="exact"/>
              <w:ind w:left="168"/>
            </w:pPr>
            <w:r>
              <w:t>человек в космосе»)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251"/>
        </w:trPr>
        <w:tc>
          <w:tcPr>
            <w:tcW w:w="2024" w:type="dxa"/>
            <w:vMerge w:val="restart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51" w:lineRule="exact"/>
            </w:pPr>
            <w:r>
              <w:t>Модуль</w:t>
            </w:r>
          </w:p>
        </w:tc>
        <w:tc>
          <w:tcPr>
            <w:tcW w:w="13695" w:type="dxa"/>
            <w:gridSpan w:val="4"/>
            <w:tcBorders>
              <w:top w:val="single" w:sz="8" w:space="0" w:color="000000"/>
            </w:tcBorders>
          </w:tcPr>
          <w:p w:rsidR="00F51AF4" w:rsidRDefault="008645F2">
            <w:pPr>
              <w:pStyle w:val="TableParagraph"/>
              <w:spacing w:line="231" w:lineRule="exact"/>
              <w:ind w:left="5324" w:right="53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51AF4">
        <w:trPr>
          <w:trHeight w:val="252"/>
        </w:trPr>
        <w:tc>
          <w:tcPr>
            <w:tcW w:w="2024" w:type="dxa"/>
            <w:vMerge/>
            <w:tcBorders>
              <w:top w:val="nil"/>
            </w:tcBorders>
          </w:tcPr>
          <w:p w:rsidR="00F51AF4" w:rsidRDefault="00F51AF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</w:tcPr>
          <w:p w:rsidR="00F51AF4" w:rsidRDefault="008645F2">
            <w:pPr>
              <w:pStyle w:val="TableParagraph"/>
              <w:spacing w:line="232" w:lineRule="exact"/>
              <w:ind w:left="88" w:right="77"/>
              <w:jc w:val="center"/>
            </w:pPr>
            <w:r>
              <w:t>1 неделя</w:t>
            </w: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spacing w:line="232" w:lineRule="exact"/>
              <w:ind w:left="1350" w:right="1339"/>
              <w:jc w:val="center"/>
            </w:pPr>
            <w:r>
              <w:t>2 неделя</w:t>
            </w:r>
          </w:p>
        </w:tc>
        <w:tc>
          <w:tcPr>
            <w:tcW w:w="3532" w:type="dxa"/>
          </w:tcPr>
          <w:p w:rsidR="00F51AF4" w:rsidRDefault="008645F2">
            <w:pPr>
              <w:pStyle w:val="TableParagraph"/>
              <w:spacing w:line="232" w:lineRule="exact"/>
              <w:ind w:left="1350" w:right="1331"/>
              <w:jc w:val="center"/>
            </w:pPr>
            <w:r>
              <w:t>3 неделя</w:t>
            </w:r>
          </w:p>
        </w:tc>
        <w:tc>
          <w:tcPr>
            <w:tcW w:w="3683" w:type="dxa"/>
          </w:tcPr>
          <w:p w:rsidR="00F51AF4" w:rsidRDefault="008645F2">
            <w:pPr>
              <w:pStyle w:val="TableParagraph"/>
              <w:spacing w:line="232" w:lineRule="exact"/>
              <w:ind w:left="1425" w:right="1406"/>
              <w:jc w:val="center"/>
            </w:pPr>
            <w:r>
              <w:t>4 неделя</w:t>
            </w:r>
          </w:p>
        </w:tc>
      </w:tr>
      <w:tr w:rsidR="00F51AF4">
        <w:trPr>
          <w:trHeight w:val="793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605"/>
            </w:pPr>
            <w:r>
              <w:t>«Классное руководство»</w:t>
            </w:r>
          </w:p>
        </w:tc>
        <w:tc>
          <w:tcPr>
            <w:tcW w:w="2940" w:type="dxa"/>
          </w:tcPr>
          <w:p w:rsidR="00F51AF4" w:rsidRDefault="008645F2">
            <w:pPr>
              <w:pStyle w:val="TableParagraph"/>
              <w:ind w:left="88" w:right="147"/>
              <w:jc w:val="center"/>
              <w:rPr>
                <w:sz w:val="24"/>
              </w:rPr>
            </w:pPr>
            <w:r>
              <w:rPr>
                <w:sz w:val="24"/>
              </w:rPr>
              <w:t>Конкурс «Боевой листок»</w:t>
            </w:r>
          </w:p>
          <w:p w:rsidR="002167C0" w:rsidRDefault="002167C0">
            <w:pPr>
              <w:pStyle w:val="TableParagraph"/>
              <w:ind w:left="88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40" w:type="dxa"/>
          </w:tcPr>
          <w:p w:rsidR="002167C0" w:rsidRDefault="008645F2">
            <w:pPr>
              <w:pStyle w:val="TableParagraph"/>
              <w:tabs>
                <w:tab w:val="left" w:pos="1425"/>
                <w:tab w:val="left" w:pos="2057"/>
                <w:tab w:val="left" w:pos="296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«Этот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день </w:t>
            </w:r>
            <w:r>
              <w:rPr>
                <w:sz w:val="24"/>
              </w:rPr>
              <w:t>Победы…»</w:t>
            </w:r>
            <w:r w:rsidR="00234035">
              <w:rPr>
                <w:sz w:val="24"/>
              </w:rPr>
              <w:t xml:space="preserve"> (к 80-летию Победы)</w:t>
            </w:r>
          </w:p>
          <w:p w:rsidR="00F51AF4" w:rsidRDefault="002167C0">
            <w:pPr>
              <w:pStyle w:val="TableParagraph"/>
              <w:tabs>
                <w:tab w:val="left" w:pos="1425"/>
                <w:tab w:val="left" w:pos="2057"/>
                <w:tab w:val="left" w:pos="2964"/>
              </w:tabs>
              <w:spacing w:line="276" w:lineRule="auto"/>
              <w:ind w:right="97"/>
              <w:rPr>
                <w:sz w:val="24"/>
              </w:rPr>
            </w:pPr>
            <w:r w:rsidRPr="002167C0">
              <w:rPr>
                <w:sz w:val="24"/>
              </w:rPr>
              <w:t xml:space="preserve">«Разговоры о </w:t>
            </w:r>
            <w:proofErr w:type="gramStart"/>
            <w:r w:rsidRPr="002167C0">
              <w:rPr>
                <w:sz w:val="24"/>
              </w:rPr>
              <w:t>важном</w:t>
            </w:r>
            <w:proofErr w:type="gramEnd"/>
            <w:r w:rsidRPr="002167C0">
              <w:rPr>
                <w:sz w:val="24"/>
              </w:rPr>
              <w:t>»</w:t>
            </w:r>
          </w:p>
        </w:tc>
        <w:tc>
          <w:tcPr>
            <w:tcW w:w="3532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церемонии</w:t>
            </w:r>
          </w:p>
          <w:p w:rsidR="002167C0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  <w:p w:rsidR="00F51AF4" w:rsidRDefault="002167C0">
            <w:pPr>
              <w:pStyle w:val="TableParagraph"/>
              <w:rPr>
                <w:sz w:val="24"/>
              </w:rPr>
            </w:pPr>
            <w:r>
              <w:t xml:space="preserve"> </w:t>
            </w:r>
            <w:r w:rsidRPr="002167C0">
              <w:rPr>
                <w:sz w:val="24"/>
              </w:rPr>
              <w:t xml:space="preserve">«Разговоры о </w:t>
            </w:r>
            <w:proofErr w:type="gramStart"/>
            <w:r w:rsidRPr="002167C0">
              <w:rPr>
                <w:sz w:val="24"/>
              </w:rPr>
              <w:t>важном</w:t>
            </w:r>
            <w:proofErr w:type="gramEnd"/>
            <w:r w:rsidRPr="002167C0">
              <w:rPr>
                <w:sz w:val="24"/>
              </w:rPr>
              <w:t>»</w:t>
            </w:r>
          </w:p>
        </w:tc>
        <w:tc>
          <w:tcPr>
            <w:tcW w:w="3683" w:type="dxa"/>
          </w:tcPr>
          <w:p w:rsidR="00F51AF4" w:rsidRDefault="002167C0">
            <w:pPr>
              <w:pStyle w:val="TableParagraph"/>
              <w:ind w:left="0"/>
            </w:pPr>
            <w:r w:rsidRPr="002167C0">
              <w:t xml:space="preserve">«Разговоры о </w:t>
            </w:r>
            <w:proofErr w:type="gramStart"/>
            <w:r w:rsidRPr="002167C0">
              <w:t>важном</w:t>
            </w:r>
            <w:proofErr w:type="gramEnd"/>
            <w:r w:rsidRPr="002167C0">
              <w:t>»</w:t>
            </w:r>
          </w:p>
        </w:tc>
      </w:tr>
      <w:tr w:rsidR="00F51AF4">
        <w:trPr>
          <w:trHeight w:val="251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32" w:lineRule="exact"/>
            </w:pPr>
            <w:r>
              <w:t>«Школьный урок»</w:t>
            </w:r>
          </w:p>
        </w:tc>
        <w:tc>
          <w:tcPr>
            <w:tcW w:w="13695" w:type="dxa"/>
            <w:gridSpan w:val="4"/>
          </w:tcPr>
          <w:p w:rsidR="00F51AF4" w:rsidRDefault="008645F2">
            <w:pPr>
              <w:pStyle w:val="TableParagraph"/>
              <w:spacing w:line="232" w:lineRule="exact"/>
              <w:ind w:left="5324" w:right="5316"/>
              <w:jc w:val="center"/>
            </w:pPr>
            <w:r>
              <w:t>Памятные даты истории России</w:t>
            </w:r>
          </w:p>
        </w:tc>
      </w:tr>
      <w:tr w:rsidR="00F51AF4">
        <w:trPr>
          <w:trHeight w:val="1104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22"/>
            </w:pPr>
            <w:r>
              <w:t>«Курсы внеурочной деятельности»</w:t>
            </w:r>
          </w:p>
        </w:tc>
        <w:tc>
          <w:tcPr>
            <w:tcW w:w="2940" w:type="dxa"/>
          </w:tcPr>
          <w:p w:rsidR="00F51AF4" w:rsidRDefault="008645F2">
            <w:pPr>
              <w:pStyle w:val="TableParagraph"/>
              <w:spacing w:line="270" w:lineRule="atLeast"/>
              <w:ind w:right="617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2167C0" w:rsidRDefault="002167C0">
            <w:pPr>
              <w:pStyle w:val="TableParagraph"/>
              <w:spacing w:line="270" w:lineRule="atLeast"/>
              <w:ind w:right="6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Россия-мои</w:t>
            </w:r>
            <w:proofErr w:type="gramEnd"/>
            <w:r>
              <w:rPr>
                <w:sz w:val="24"/>
              </w:rPr>
              <w:t xml:space="preserve"> горизонты»</w:t>
            </w:r>
          </w:p>
        </w:tc>
        <w:tc>
          <w:tcPr>
            <w:tcW w:w="3540" w:type="dxa"/>
          </w:tcPr>
          <w:p w:rsidR="00F51AF4" w:rsidRDefault="002167C0">
            <w:pPr>
              <w:pStyle w:val="TableParagraph"/>
              <w:ind w:left="0"/>
            </w:pPr>
            <w:r w:rsidRPr="002167C0">
              <w:t>«</w:t>
            </w:r>
            <w:proofErr w:type="gramStart"/>
            <w:r w:rsidRPr="002167C0">
              <w:t>Россия-мои</w:t>
            </w:r>
            <w:proofErr w:type="gramEnd"/>
            <w:r w:rsidRPr="002167C0">
              <w:t xml:space="preserve"> горизонты»</w:t>
            </w:r>
          </w:p>
        </w:tc>
        <w:tc>
          <w:tcPr>
            <w:tcW w:w="3532" w:type="dxa"/>
          </w:tcPr>
          <w:p w:rsidR="00F51AF4" w:rsidRDefault="002167C0">
            <w:pPr>
              <w:pStyle w:val="TableParagraph"/>
              <w:ind w:left="0"/>
            </w:pPr>
            <w:r w:rsidRPr="002167C0">
              <w:t>«</w:t>
            </w:r>
            <w:proofErr w:type="gramStart"/>
            <w:r w:rsidRPr="002167C0">
              <w:t>Россия-мои</w:t>
            </w:r>
            <w:proofErr w:type="gramEnd"/>
            <w:r w:rsidRPr="002167C0">
              <w:t xml:space="preserve"> горизонты»</w:t>
            </w:r>
          </w:p>
        </w:tc>
        <w:tc>
          <w:tcPr>
            <w:tcW w:w="3683" w:type="dxa"/>
          </w:tcPr>
          <w:p w:rsidR="002167C0" w:rsidRDefault="008645F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Сдача норм ВФСК ГТО</w:t>
            </w:r>
          </w:p>
          <w:p w:rsidR="00F51AF4" w:rsidRDefault="002167C0">
            <w:pPr>
              <w:pStyle w:val="TableParagraph"/>
              <w:ind w:left="117"/>
              <w:rPr>
                <w:sz w:val="24"/>
              </w:rPr>
            </w:pPr>
            <w:r w:rsidRPr="002167C0">
              <w:rPr>
                <w:sz w:val="24"/>
              </w:rPr>
              <w:t>«</w:t>
            </w:r>
            <w:proofErr w:type="gramStart"/>
            <w:r w:rsidRPr="002167C0">
              <w:rPr>
                <w:sz w:val="24"/>
              </w:rPr>
              <w:t>Россия-мои</w:t>
            </w:r>
            <w:proofErr w:type="gramEnd"/>
            <w:r w:rsidRPr="002167C0">
              <w:rPr>
                <w:sz w:val="24"/>
              </w:rPr>
              <w:t xml:space="preserve"> горизонты»</w:t>
            </w:r>
          </w:p>
        </w:tc>
      </w:tr>
      <w:tr w:rsidR="00F51AF4">
        <w:trPr>
          <w:trHeight w:val="551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664"/>
            </w:pPr>
            <w:r>
              <w:t>«Работа с родителями»</w:t>
            </w:r>
          </w:p>
        </w:tc>
        <w:tc>
          <w:tcPr>
            <w:tcW w:w="2940" w:type="dxa"/>
          </w:tcPr>
          <w:p w:rsidR="00F51AF4" w:rsidRDefault="00F51AF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54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  <w:p w:rsidR="002167C0" w:rsidRDefault="00216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3683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552"/>
        </w:trPr>
        <w:tc>
          <w:tcPr>
            <w:tcW w:w="2024" w:type="dxa"/>
          </w:tcPr>
          <w:p w:rsidR="00F51AF4" w:rsidRDefault="008645F2">
            <w:pPr>
              <w:pStyle w:val="TableParagraph"/>
            </w:pPr>
            <w:r>
              <w:t>«Самоуправление»</w:t>
            </w:r>
          </w:p>
        </w:tc>
        <w:tc>
          <w:tcPr>
            <w:tcW w:w="2940" w:type="dxa"/>
          </w:tcPr>
          <w:p w:rsidR="00F51AF4" w:rsidRDefault="008645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54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32" w:type="dxa"/>
          </w:tcPr>
          <w:p w:rsidR="00F51AF4" w:rsidRDefault="00864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683" w:type="dxa"/>
          </w:tcPr>
          <w:p w:rsidR="00F51AF4" w:rsidRDefault="008645F2">
            <w:pPr>
              <w:pStyle w:val="TableParagraph"/>
              <w:spacing w:line="270" w:lineRule="atLeast"/>
              <w:ind w:left="117" w:right="733"/>
              <w:rPr>
                <w:sz w:val="24"/>
              </w:rPr>
            </w:pPr>
            <w:r>
              <w:rPr>
                <w:sz w:val="24"/>
              </w:rPr>
              <w:t xml:space="preserve">Отчетное 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51AF4">
        <w:trPr>
          <w:trHeight w:val="1266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</w:pPr>
            <w:r>
              <w:t>«Профориентация</w:t>
            </w:r>
          </w:p>
          <w:p w:rsidR="00F51AF4" w:rsidRDefault="008645F2">
            <w:pPr>
              <w:pStyle w:val="TableParagraph"/>
              <w:spacing w:line="252" w:lineRule="exact"/>
            </w:pPr>
            <w:r>
              <w:t>»</w:t>
            </w:r>
          </w:p>
        </w:tc>
        <w:tc>
          <w:tcPr>
            <w:tcW w:w="294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540" w:type="dxa"/>
          </w:tcPr>
          <w:p w:rsidR="0029440D" w:rsidRDefault="008645F2">
            <w:pPr>
              <w:pStyle w:val="TableParagraph"/>
              <w:ind w:right="99"/>
            </w:pPr>
            <w:r>
              <w:t>Цикл занятий:</w:t>
            </w:r>
          </w:p>
          <w:p w:rsidR="00F51AF4" w:rsidRDefault="008645F2">
            <w:pPr>
              <w:pStyle w:val="TableParagraph"/>
              <w:ind w:right="99"/>
            </w:pPr>
            <w:r>
              <w:t xml:space="preserve"> В ситуации выбора. Тренинг «Управляй собой» (5-8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51AF4" w:rsidRDefault="008645F2">
            <w:pPr>
              <w:pStyle w:val="TableParagraph"/>
              <w:spacing w:before="2" w:line="254" w:lineRule="exact"/>
              <w:ind w:right="135"/>
            </w:pPr>
            <w:r>
              <w:t xml:space="preserve">Личный профессиональный план (9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532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83" w:type="dxa"/>
          </w:tcPr>
          <w:p w:rsidR="00F51AF4" w:rsidRDefault="00F51AF4">
            <w:pPr>
              <w:pStyle w:val="TableParagraph"/>
              <w:ind w:left="0"/>
            </w:pPr>
          </w:p>
        </w:tc>
      </w:tr>
      <w:tr w:rsidR="00F51AF4">
        <w:trPr>
          <w:trHeight w:val="824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20"/>
            </w:pPr>
            <w:r>
              <w:t>«Детские общественные объединения»</w:t>
            </w:r>
          </w:p>
        </w:tc>
        <w:tc>
          <w:tcPr>
            <w:tcW w:w="2940" w:type="dxa"/>
          </w:tcPr>
          <w:p w:rsidR="00F51AF4" w:rsidRDefault="0029440D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Акция «Б</w:t>
            </w:r>
            <w:r w:rsidR="008645F2">
              <w:rPr>
                <w:sz w:val="24"/>
              </w:rPr>
              <w:t>ессмертный полк»</w:t>
            </w:r>
            <w:r w:rsidR="002167C0">
              <w:t xml:space="preserve"> Акции «Движение первых»</w:t>
            </w:r>
            <w:r w:rsidR="00ED623E">
              <w:t xml:space="preserve"> по отдельному плану</w:t>
            </w:r>
          </w:p>
          <w:p w:rsidR="00F51AF4" w:rsidRDefault="00F51AF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540" w:type="dxa"/>
          </w:tcPr>
          <w:p w:rsidR="009B2470" w:rsidRDefault="009B2470" w:rsidP="009B247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</w:t>
            </w:r>
          </w:p>
          <w:p w:rsidR="00F51AF4" w:rsidRDefault="009B2470" w:rsidP="009B24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«Большая перемена»</w:t>
            </w:r>
          </w:p>
        </w:tc>
        <w:tc>
          <w:tcPr>
            <w:tcW w:w="3532" w:type="dxa"/>
          </w:tcPr>
          <w:p w:rsidR="0029440D" w:rsidRPr="000A5695" w:rsidRDefault="0029440D" w:rsidP="0029440D">
            <w:pPr>
              <w:spacing w:line="100" w:lineRule="atLeast"/>
              <w:rPr>
                <w:sz w:val="24"/>
              </w:rPr>
            </w:pPr>
            <w:r w:rsidRPr="000A5695">
              <w:rPr>
                <w:sz w:val="24"/>
              </w:rPr>
              <w:t xml:space="preserve">Спортивный праздник </w:t>
            </w:r>
          </w:p>
          <w:p w:rsidR="0029440D" w:rsidRPr="000A5695" w:rsidRDefault="0029440D" w:rsidP="0029440D">
            <w:pPr>
              <w:spacing w:line="100" w:lineRule="atLeast"/>
              <w:rPr>
                <w:sz w:val="24"/>
              </w:rPr>
            </w:pPr>
            <w:r w:rsidRPr="000A5695">
              <w:rPr>
                <w:sz w:val="24"/>
              </w:rPr>
              <w:t>«</w:t>
            </w:r>
            <w:proofErr w:type="spellStart"/>
            <w:r w:rsidRPr="000A5695">
              <w:rPr>
                <w:sz w:val="24"/>
              </w:rPr>
              <w:t>Быстрее</w:t>
            </w:r>
            <w:proofErr w:type="gramStart"/>
            <w:r w:rsidRPr="000A5695">
              <w:rPr>
                <w:sz w:val="24"/>
              </w:rPr>
              <w:t>!В</w:t>
            </w:r>
            <w:proofErr w:type="gramEnd"/>
            <w:r w:rsidRPr="000A5695">
              <w:rPr>
                <w:sz w:val="24"/>
              </w:rPr>
              <w:t>ыше!Сильнее</w:t>
            </w:r>
            <w:proofErr w:type="spellEnd"/>
            <w:r w:rsidRPr="000A5695">
              <w:rPr>
                <w:sz w:val="24"/>
              </w:rPr>
              <w:t>!»</w:t>
            </w:r>
          </w:p>
          <w:p w:rsidR="00F51AF4" w:rsidRDefault="00F51AF4" w:rsidP="0029440D">
            <w:pPr>
              <w:spacing w:line="100" w:lineRule="atLeast"/>
            </w:pPr>
          </w:p>
        </w:tc>
        <w:tc>
          <w:tcPr>
            <w:tcW w:w="3683" w:type="dxa"/>
          </w:tcPr>
          <w:p w:rsidR="00F51AF4" w:rsidRDefault="00F51AF4">
            <w:pPr>
              <w:pStyle w:val="TableParagraph"/>
              <w:ind w:left="117" w:right="753"/>
            </w:pPr>
          </w:p>
        </w:tc>
      </w:tr>
      <w:tr w:rsidR="00F51AF4">
        <w:trPr>
          <w:trHeight w:val="1518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437"/>
            </w:pPr>
            <w:r>
              <w:t>«Ключевые общешкольные дела»</w:t>
            </w:r>
          </w:p>
        </w:tc>
        <w:tc>
          <w:tcPr>
            <w:tcW w:w="2940" w:type="dxa"/>
          </w:tcPr>
          <w:p w:rsidR="00F51AF4" w:rsidRDefault="008645F2" w:rsidP="0029440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Неделя памяти « Нам жить и помнить»: </w:t>
            </w:r>
          </w:p>
        </w:tc>
        <w:tc>
          <w:tcPr>
            <w:tcW w:w="3540" w:type="dxa"/>
          </w:tcPr>
          <w:p w:rsidR="00F51AF4" w:rsidRDefault="008645F2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Муниципальная патриотическая акция</w:t>
            </w:r>
          </w:p>
          <w:p w:rsidR="00F51AF4" w:rsidRDefault="008645F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«Эстафета передачи Знамени Победы и Флага бессмертного полка»</w:t>
            </w:r>
          </w:p>
        </w:tc>
        <w:tc>
          <w:tcPr>
            <w:tcW w:w="3532" w:type="dxa"/>
          </w:tcPr>
          <w:p w:rsidR="00F51AF4" w:rsidRDefault="0029440D" w:rsidP="0029440D">
            <w:pPr>
              <w:spacing w:line="100" w:lineRule="atLeast"/>
            </w:pPr>
            <w:r>
              <w:t>Слёт отличников «Созвездие»</w:t>
            </w:r>
            <w:r w:rsidRPr="000A5695">
              <w:rPr>
                <w:sz w:val="24"/>
              </w:rPr>
              <w:t xml:space="preserve"> </w:t>
            </w:r>
          </w:p>
        </w:tc>
        <w:tc>
          <w:tcPr>
            <w:tcW w:w="3683" w:type="dxa"/>
          </w:tcPr>
          <w:p w:rsidR="00F51AF4" w:rsidRDefault="008645F2">
            <w:pPr>
              <w:pStyle w:val="TableParagraph"/>
              <w:ind w:left="117" w:right="287"/>
              <w:jc w:val="both"/>
            </w:pPr>
            <w:r>
              <w:t>Церемония праздника</w:t>
            </w:r>
            <w:r>
              <w:rPr>
                <w:spacing w:val="-16"/>
              </w:rPr>
              <w:t xml:space="preserve"> </w:t>
            </w:r>
            <w:r>
              <w:t>«Последний звонок»</w:t>
            </w:r>
          </w:p>
          <w:p w:rsidR="00F51AF4" w:rsidRDefault="0029440D">
            <w:pPr>
              <w:pStyle w:val="TableParagraph"/>
              <w:ind w:left="117" w:right="994"/>
              <w:jc w:val="both"/>
            </w:pPr>
            <w:r>
              <w:t>Конкурс «Самый классный класс</w:t>
            </w:r>
            <w:r w:rsidR="008645F2">
              <w:t>» (торжественное подведение итогов)</w:t>
            </w:r>
          </w:p>
          <w:p w:rsidR="00F51AF4" w:rsidRDefault="008645F2">
            <w:pPr>
              <w:pStyle w:val="TableParagraph"/>
              <w:spacing w:line="233" w:lineRule="exact"/>
              <w:ind w:left="117"/>
              <w:jc w:val="both"/>
            </w:pPr>
            <w:r>
              <w:t>Туристический слет</w:t>
            </w:r>
          </w:p>
        </w:tc>
      </w:tr>
      <w:tr w:rsidR="00F51AF4">
        <w:trPr>
          <w:trHeight w:val="757"/>
        </w:trPr>
        <w:tc>
          <w:tcPr>
            <w:tcW w:w="2024" w:type="dxa"/>
          </w:tcPr>
          <w:p w:rsidR="00F51AF4" w:rsidRDefault="008645F2">
            <w:pPr>
              <w:pStyle w:val="TableParagraph"/>
              <w:spacing w:line="252" w:lineRule="exact"/>
              <w:ind w:left="162"/>
            </w:pPr>
            <w:r>
              <w:t>«Экскурсии,</w:t>
            </w:r>
          </w:p>
          <w:p w:rsidR="00F51AF4" w:rsidRDefault="008645F2">
            <w:pPr>
              <w:pStyle w:val="TableParagraph"/>
              <w:spacing w:before="5" w:line="252" w:lineRule="exact"/>
            </w:pPr>
            <w:r>
              <w:t>экспедиции, походы»</w:t>
            </w:r>
          </w:p>
        </w:tc>
        <w:tc>
          <w:tcPr>
            <w:tcW w:w="2940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10755" w:type="dxa"/>
            <w:gridSpan w:val="3"/>
          </w:tcPr>
          <w:p w:rsidR="00F51AF4" w:rsidRDefault="008645F2">
            <w:pPr>
              <w:pStyle w:val="TableParagraph"/>
              <w:spacing w:line="252" w:lineRule="exact"/>
            </w:pPr>
            <w:r>
              <w:t>Виртуальные (пешеходные) экскурсии по городу</w:t>
            </w:r>
          </w:p>
        </w:tc>
      </w:tr>
      <w:tr w:rsidR="00F51AF4">
        <w:trPr>
          <w:trHeight w:val="1009"/>
        </w:trPr>
        <w:tc>
          <w:tcPr>
            <w:tcW w:w="2024" w:type="dxa"/>
          </w:tcPr>
          <w:p w:rsidR="00F51AF4" w:rsidRDefault="008645F2">
            <w:pPr>
              <w:pStyle w:val="TableParagraph"/>
              <w:ind w:right="542"/>
            </w:pPr>
            <w:r>
              <w:lastRenderedPageBreak/>
              <w:t>«Организация предметн</w:t>
            </w:r>
            <w:proofErr w:type="gramStart"/>
            <w:r>
              <w:t>о-</w:t>
            </w:r>
            <w:proofErr w:type="gramEnd"/>
            <w:r>
              <w:t xml:space="preserve"> эстетической</w:t>
            </w:r>
          </w:p>
          <w:p w:rsidR="00F51AF4" w:rsidRDefault="008645F2">
            <w:pPr>
              <w:pStyle w:val="TableParagraph"/>
              <w:spacing w:line="232" w:lineRule="exact"/>
            </w:pPr>
            <w:r>
              <w:t>среды»</w:t>
            </w:r>
          </w:p>
        </w:tc>
        <w:tc>
          <w:tcPr>
            <w:tcW w:w="6480" w:type="dxa"/>
            <w:gridSpan w:val="2"/>
          </w:tcPr>
          <w:p w:rsidR="00F51AF4" w:rsidRDefault="008645F2">
            <w:pPr>
              <w:pStyle w:val="TableParagraph"/>
              <w:spacing w:line="251" w:lineRule="exact"/>
            </w:pPr>
            <w:r>
              <w:t>Оформление инт</w:t>
            </w:r>
            <w:r w:rsidR="00234035">
              <w:t>ерьера школьных помещений к 80-летию Победы</w:t>
            </w:r>
            <w:bookmarkStart w:id="0" w:name="_GoBack"/>
            <w:bookmarkEnd w:id="0"/>
            <w:r>
              <w:t xml:space="preserve"> Победы</w:t>
            </w:r>
          </w:p>
        </w:tc>
        <w:tc>
          <w:tcPr>
            <w:tcW w:w="3532" w:type="dxa"/>
          </w:tcPr>
          <w:p w:rsidR="00F51AF4" w:rsidRDefault="00F51AF4">
            <w:pPr>
              <w:pStyle w:val="TableParagraph"/>
              <w:ind w:left="0"/>
            </w:pPr>
          </w:p>
        </w:tc>
        <w:tc>
          <w:tcPr>
            <w:tcW w:w="3683" w:type="dxa"/>
          </w:tcPr>
          <w:p w:rsidR="00F51AF4" w:rsidRDefault="008645F2">
            <w:pPr>
              <w:pStyle w:val="TableParagraph"/>
              <w:ind w:left="117"/>
            </w:pPr>
            <w:r>
              <w:t>Оформление рекреации 1 этажа школы, актового зала к празднику</w:t>
            </w:r>
          </w:p>
          <w:p w:rsidR="00F51AF4" w:rsidRDefault="008645F2">
            <w:pPr>
              <w:pStyle w:val="TableParagraph"/>
              <w:ind w:left="117"/>
            </w:pPr>
            <w:r>
              <w:t>«Последний звонок»</w:t>
            </w:r>
          </w:p>
        </w:tc>
      </w:tr>
    </w:tbl>
    <w:p w:rsidR="008645F2" w:rsidRDefault="008645F2"/>
    <w:p w:rsidR="002A69B4" w:rsidRDefault="002A69B4" w:rsidP="002A69B4">
      <w:pPr>
        <w:jc w:val="center"/>
        <w:rPr>
          <w:b/>
        </w:rPr>
      </w:pPr>
      <w:r w:rsidRPr="002A69B4">
        <w:rPr>
          <w:b/>
        </w:rPr>
        <w:t>Перечень основных государственных и народных праздников</w:t>
      </w:r>
      <w:proofErr w:type="gramStart"/>
      <w:r w:rsidRPr="002A69B4">
        <w:rPr>
          <w:b/>
        </w:rPr>
        <w:t xml:space="preserve"> ,</w:t>
      </w:r>
      <w:proofErr w:type="gramEnd"/>
      <w:r w:rsidRPr="002A69B4">
        <w:rPr>
          <w:b/>
        </w:rPr>
        <w:t>памятных дат</w:t>
      </w:r>
    </w:p>
    <w:p w:rsidR="002A69B4" w:rsidRPr="002A69B4" w:rsidRDefault="002A69B4" w:rsidP="002A69B4">
      <w:r w:rsidRPr="002A69B4">
        <w:t xml:space="preserve">Сентябрь: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1 сентября: День знаний; </w:t>
      </w:r>
    </w:p>
    <w:p w:rsidR="002A69B4" w:rsidRPr="002A69B4" w:rsidRDefault="002A69B4" w:rsidP="002A69B4">
      <w:r w:rsidRPr="002A69B4">
        <w:t></w:t>
      </w:r>
      <w:r w:rsidRPr="002A69B4">
        <w:tab/>
        <w:t>3 сентября: День окончания Второй мировой войны, День солидарности в борьбе с терроризмом.</w:t>
      </w:r>
    </w:p>
    <w:p w:rsidR="002A69B4" w:rsidRPr="002A69B4" w:rsidRDefault="002A69B4" w:rsidP="002A69B4">
      <w:r w:rsidRPr="002A69B4">
        <w:t xml:space="preserve">Октябрь: </w:t>
      </w:r>
    </w:p>
    <w:p w:rsidR="002A69B4" w:rsidRPr="002A69B4" w:rsidRDefault="002A69B4" w:rsidP="002A69B4">
      <w:r w:rsidRPr="002A69B4">
        <w:t></w:t>
      </w:r>
      <w:r w:rsidRPr="002A69B4">
        <w:tab/>
        <w:t>1 октября: Международный день пожилых людей;</w:t>
      </w:r>
    </w:p>
    <w:p w:rsidR="002A69B4" w:rsidRPr="002A69B4" w:rsidRDefault="002A69B4" w:rsidP="002A69B4">
      <w:r w:rsidRPr="002A69B4">
        <w:t></w:t>
      </w:r>
      <w:r w:rsidRPr="002A69B4">
        <w:tab/>
        <w:t xml:space="preserve">4 октября: День защиты животных;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5 октября: День Учителя;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Третье воскресенье октября: День отца; </w:t>
      </w:r>
    </w:p>
    <w:p w:rsidR="002A69B4" w:rsidRPr="002A69B4" w:rsidRDefault="002A69B4" w:rsidP="002A69B4">
      <w:r w:rsidRPr="002A69B4">
        <w:t></w:t>
      </w:r>
      <w:r w:rsidRPr="002A69B4">
        <w:tab/>
        <w:t>30 октября: День памяти жертв политических репрессий.</w:t>
      </w:r>
    </w:p>
    <w:p w:rsidR="002A69B4" w:rsidRPr="002A69B4" w:rsidRDefault="002A69B4" w:rsidP="002A69B4">
      <w:r w:rsidRPr="002A69B4">
        <w:t xml:space="preserve">Ноябрь: </w:t>
      </w:r>
    </w:p>
    <w:p w:rsidR="002A69B4" w:rsidRPr="002A69B4" w:rsidRDefault="002A69B4" w:rsidP="002A69B4">
      <w:r w:rsidRPr="002A69B4">
        <w:t></w:t>
      </w:r>
      <w:r w:rsidRPr="002A69B4">
        <w:tab/>
        <w:t>4 ноября: День народного единства.</w:t>
      </w:r>
    </w:p>
    <w:p w:rsidR="002A69B4" w:rsidRPr="002A69B4" w:rsidRDefault="002A69B4" w:rsidP="002A69B4">
      <w:r w:rsidRPr="002A69B4">
        <w:t xml:space="preserve">Декабрь: </w:t>
      </w:r>
    </w:p>
    <w:p w:rsidR="002A69B4" w:rsidRPr="002A69B4" w:rsidRDefault="002A69B4" w:rsidP="002A69B4">
      <w:r w:rsidRPr="002A69B4">
        <w:t></w:t>
      </w:r>
      <w:r w:rsidRPr="002A69B4">
        <w:tab/>
        <w:t>3 декабря: Международный день инвалидов;</w:t>
      </w:r>
    </w:p>
    <w:p w:rsidR="002A69B4" w:rsidRPr="002A69B4" w:rsidRDefault="002A69B4" w:rsidP="002A69B4">
      <w:r w:rsidRPr="002A69B4">
        <w:t></w:t>
      </w:r>
      <w:r w:rsidRPr="002A69B4">
        <w:tab/>
        <w:t xml:space="preserve">5 декабря: Битва за Москву, Международный день добровольцев;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6 декабря: День Александра Невского;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9 декабря: День Героев Отечества;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10 декабря: День прав человека;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12 декабря: День Конституции Российской Федерации; </w:t>
      </w:r>
    </w:p>
    <w:p w:rsidR="002A69B4" w:rsidRPr="002A69B4" w:rsidRDefault="002A69B4" w:rsidP="002A69B4">
      <w:r w:rsidRPr="002A69B4">
        <w:t></w:t>
      </w:r>
      <w:r w:rsidRPr="002A69B4">
        <w:tab/>
        <w:t>27 декабря: День спасателя.</w:t>
      </w:r>
    </w:p>
    <w:p w:rsidR="002A69B4" w:rsidRPr="002A69B4" w:rsidRDefault="002A69B4" w:rsidP="002A69B4">
      <w:r w:rsidRPr="002A69B4">
        <w:t xml:space="preserve">Январь: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1 января: Новый год; </w:t>
      </w:r>
    </w:p>
    <w:p w:rsidR="002A69B4" w:rsidRPr="002A69B4" w:rsidRDefault="002A69B4" w:rsidP="002A69B4">
      <w:r w:rsidRPr="002A69B4">
        <w:t></w:t>
      </w:r>
      <w:r w:rsidRPr="002A69B4">
        <w:tab/>
        <w:t>7 января: Рождество Христово;</w:t>
      </w:r>
    </w:p>
    <w:p w:rsidR="002A69B4" w:rsidRPr="002A69B4" w:rsidRDefault="002A69B4" w:rsidP="002A69B4">
      <w:r w:rsidRPr="002A69B4">
        <w:t></w:t>
      </w:r>
      <w:r w:rsidRPr="002A69B4">
        <w:tab/>
        <w:t>25 января: «Татьянин день» (праздник студентов);</w:t>
      </w:r>
    </w:p>
    <w:p w:rsidR="002A69B4" w:rsidRPr="002A69B4" w:rsidRDefault="002A69B4" w:rsidP="002A69B4">
      <w:r w:rsidRPr="002A69B4">
        <w:t></w:t>
      </w:r>
      <w:r w:rsidRPr="002A69B4">
        <w:tab/>
        <w:t>27 января: День снятия блокады Ленинграда.</w:t>
      </w:r>
    </w:p>
    <w:p w:rsidR="002A69B4" w:rsidRPr="002A69B4" w:rsidRDefault="002A69B4" w:rsidP="002A69B4">
      <w:r w:rsidRPr="002A69B4">
        <w:t xml:space="preserve">Февраль: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2 февраля: День воинской славы России; </w:t>
      </w:r>
    </w:p>
    <w:p w:rsidR="002A69B4" w:rsidRPr="002A69B4" w:rsidRDefault="002A69B4" w:rsidP="002A69B4">
      <w:r w:rsidRPr="002A69B4">
        <w:t></w:t>
      </w:r>
      <w:r w:rsidRPr="002A69B4">
        <w:tab/>
        <w:t>8 февраля: День русской науки;</w:t>
      </w:r>
    </w:p>
    <w:p w:rsidR="002A69B4" w:rsidRPr="002A69B4" w:rsidRDefault="002A69B4" w:rsidP="002A69B4">
      <w:r w:rsidRPr="002A69B4">
        <w:t></w:t>
      </w:r>
      <w:r w:rsidRPr="002A69B4">
        <w:tab/>
        <w:t xml:space="preserve">21 февраля: Международный день родного языка; </w:t>
      </w:r>
    </w:p>
    <w:p w:rsidR="002A69B4" w:rsidRPr="002A69B4" w:rsidRDefault="002A69B4" w:rsidP="002A69B4">
      <w:r w:rsidRPr="002A69B4">
        <w:t></w:t>
      </w:r>
      <w:r w:rsidRPr="002A69B4">
        <w:tab/>
        <w:t>23 февраля: День защитника Отечества.</w:t>
      </w:r>
    </w:p>
    <w:p w:rsidR="002A69B4" w:rsidRPr="002A69B4" w:rsidRDefault="002A69B4" w:rsidP="002A69B4">
      <w:r w:rsidRPr="002A69B4">
        <w:t xml:space="preserve">Март: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8 марта: Международный женский день; </w:t>
      </w:r>
    </w:p>
    <w:p w:rsidR="002A69B4" w:rsidRPr="002A69B4" w:rsidRDefault="002A69B4" w:rsidP="002A69B4">
      <w:r w:rsidRPr="002A69B4">
        <w:t></w:t>
      </w:r>
      <w:r w:rsidRPr="002A69B4">
        <w:tab/>
        <w:t>18 марта: День воссоединения Крыма с Россией.</w:t>
      </w:r>
    </w:p>
    <w:p w:rsidR="002A69B4" w:rsidRPr="002A69B4" w:rsidRDefault="002A69B4" w:rsidP="002A69B4">
      <w:r w:rsidRPr="002A69B4">
        <w:t xml:space="preserve">Апрель: </w:t>
      </w:r>
    </w:p>
    <w:p w:rsidR="002A69B4" w:rsidRPr="002A69B4" w:rsidRDefault="002A69B4" w:rsidP="002A69B4">
      <w:r w:rsidRPr="002A69B4">
        <w:t></w:t>
      </w:r>
      <w:r w:rsidRPr="002A69B4">
        <w:tab/>
        <w:t>12 апреля: День космонавтики.</w:t>
      </w:r>
    </w:p>
    <w:p w:rsidR="002A69B4" w:rsidRPr="002A69B4" w:rsidRDefault="002A69B4" w:rsidP="002A69B4">
      <w:r w:rsidRPr="002A69B4">
        <w:t xml:space="preserve">Май: </w:t>
      </w:r>
    </w:p>
    <w:p w:rsidR="002A69B4" w:rsidRPr="002A69B4" w:rsidRDefault="002A69B4" w:rsidP="002A69B4">
      <w:r w:rsidRPr="002A69B4">
        <w:t></w:t>
      </w:r>
      <w:r w:rsidRPr="002A69B4">
        <w:tab/>
        <w:t>1 мая: Праздник Весны и Труда;</w:t>
      </w:r>
    </w:p>
    <w:p w:rsidR="002A69B4" w:rsidRPr="002A69B4" w:rsidRDefault="002A69B4" w:rsidP="002A69B4">
      <w:r w:rsidRPr="002A69B4">
        <w:t></w:t>
      </w:r>
      <w:r w:rsidRPr="002A69B4">
        <w:tab/>
        <w:t xml:space="preserve">9 мая: День Победы; </w:t>
      </w:r>
    </w:p>
    <w:p w:rsidR="002A69B4" w:rsidRPr="002A69B4" w:rsidRDefault="002A69B4" w:rsidP="002A69B4">
      <w:r w:rsidRPr="002A69B4">
        <w:lastRenderedPageBreak/>
        <w:t></w:t>
      </w:r>
      <w:r w:rsidRPr="002A69B4">
        <w:tab/>
        <w:t>24 мая: День славянской письменности и культуры.</w:t>
      </w:r>
    </w:p>
    <w:p w:rsidR="002A69B4" w:rsidRPr="002A69B4" w:rsidRDefault="002A69B4" w:rsidP="002A69B4">
      <w:r w:rsidRPr="002A69B4">
        <w:t xml:space="preserve">Июнь: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1 июня: Международный день защиты детей;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5 июня: День эколога;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6 июня: Пушкинский день России;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12 июня: День России; </w:t>
      </w:r>
    </w:p>
    <w:p w:rsidR="002A69B4" w:rsidRPr="002A69B4" w:rsidRDefault="002A69B4" w:rsidP="002A69B4">
      <w:r w:rsidRPr="002A69B4">
        <w:t></w:t>
      </w:r>
      <w:r w:rsidRPr="002A69B4">
        <w:tab/>
        <w:t xml:space="preserve">22 июня: День памяти и скорби; </w:t>
      </w:r>
    </w:p>
    <w:p w:rsidR="002A69B4" w:rsidRPr="002A69B4" w:rsidRDefault="002A69B4" w:rsidP="002A69B4">
      <w:r w:rsidRPr="002A69B4">
        <w:t></w:t>
      </w:r>
      <w:r w:rsidRPr="002A69B4">
        <w:tab/>
        <w:t>27 июня: День молодёжи.</w:t>
      </w:r>
    </w:p>
    <w:p w:rsidR="002A69B4" w:rsidRPr="002A69B4" w:rsidRDefault="002A69B4" w:rsidP="002A69B4">
      <w:r w:rsidRPr="002A69B4">
        <w:t xml:space="preserve">Июль: </w:t>
      </w:r>
    </w:p>
    <w:p w:rsidR="002A69B4" w:rsidRPr="002A69B4" w:rsidRDefault="002A69B4" w:rsidP="002A69B4">
      <w:r w:rsidRPr="002A69B4">
        <w:t></w:t>
      </w:r>
      <w:r w:rsidRPr="002A69B4">
        <w:tab/>
        <w:t>8 июля: День семьи, любви и верности.</w:t>
      </w:r>
    </w:p>
    <w:p w:rsidR="002A69B4" w:rsidRPr="002A69B4" w:rsidRDefault="002A69B4" w:rsidP="002A69B4">
      <w:r w:rsidRPr="002A69B4">
        <w:t xml:space="preserve">Август: </w:t>
      </w:r>
    </w:p>
    <w:p w:rsidR="002A69B4" w:rsidRPr="002A69B4" w:rsidRDefault="002A69B4" w:rsidP="002A69B4">
      <w:r w:rsidRPr="002A69B4">
        <w:t></w:t>
      </w:r>
      <w:r w:rsidRPr="002A69B4">
        <w:tab/>
        <w:t>22 августа: День Государственного флага Российской Федерации;</w:t>
      </w:r>
    </w:p>
    <w:p w:rsidR="002A69B4" w:rsidRPr="002A69B4" w:rsidRDefault="002A69B4" w:rsidP="002A69B4">
      <w:r w:rsidRPr="002A69B4">
        <w:t></w:t>
      </w:r>
      <w:r w:rsidRPr="002A69B4">
        <w:tab/>
        <w:t>25 августа: День воинской славы России.</w:t>
      </w:r>
    </w:p>
    <w:sectPr w:rsidR="002A69B4" w:rsidRPr="002A69B4" w:rsidSect="00F51AF4">
      <w:pgSz w:w="16840" w:h="11900" w:orient="landscape"/>
      <w:pgMar w:top="56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268F"/>
    <w:multiLevelType w:val="hybridMultilevel"/>
    <w:tmpl w:val="E4841BBE"/>
    <w:lvl w:ilvl="0" w:tplc="A1666444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9A4E610">
      <w:numFmt w:val="bullet"/>
      <w:lvlText w:val="•"/>
      <w:lvlJc w:val="left"/>
      <w:pPr>
        <w:ind w:left="653" w:hanging="220"/>
      </w:pPr>
      <w:rPr>
        <w:rFonts w:hint="default"/>
        <w:lang w:val="ru-RU" w:eastAsia="ru-RU" w:bidi="ru-RU"/>
      </w:rPr>
    </w:lvl>
    <w:lvl w:ilvl="2" w:tplc="8A127676">
      <w:numFmt w:val="bullet"/>
      <w:lvlText w:val="•"/>
      <w:lvlJc w:val="left"/>
      <w:pPr>
        <w:ind w:left="986" w:hanging="220"/>
      </w:pPr>
      <w:rPr>
        <w:rFonts w:hint="default"/>
        <w:lang w:val="ru-RU" w:eastAsia="ru-RU" w:bidi="ru-RU"/>
      </w:rPr>
    </w:lvl>
    <w:lvl w:ilvl="3" w:tplc="1A381AEC">
      <w:numFmt w:val="bullet"/>
      <w:lvlText w:val="•"/>
      <w:lvlJc w:val="left"/>
      <w:pPr>
        <w:ind w:left="1319" w:hanging="220"/>
      </w:pPr>
      <w:rPr>
        <w:rFonts w:hint="default"/>
        <w:lang w:val="ru-RU" w:eastAsia="ru-RU" w:bidi="ru-RU"/>
      </w:rPr>
    </w:lvl>
    <w:lvl w:ilvl="4" w:tplc="5248E6EE">
      <w:numFmt w:val="bullet"/>
      <w:lvlText w:val="•"/>
      <w:lvlJc w:val="left"/>
      <w:pPr>
        <w:ind w:left="1652" w:hanging="220"/>
      </w:pPr>
      <w:rPr>
        <w:rFonts w:hint="default"/>
        <w:lang w:val="ru-RU" w:eastAsia="ru-RU" w:bidi="ru-RU"/>
      </w:rPr>
    </w:lvl>
    <w:lvl w:ilvl="5" w:tplc="DFFEA23C">
      <w:numFmt w:val="bullet"/>
      <w:lvlText w:val="•"/>
      <w:lvlJc w:val="left"/>
      <w:pPr>
        <w:ind w:left="1985" w:hanging="220"/>
      </w:pPr>
      <w:rPr>
        <w:rFonts w:hint="default"/>
        <w:lang w:val="ru-RU" w:eastAsia="ru-RU" w:bidi="ru-RU"/>
      </w:rPr>
    </w:lvl>
    <w:lvl w:ilvl="6" w:tplc="5BA64396">
      <w:numFmt w:val="bullet"/>
      <w:lvlText w:val="•"/>
      <w:lvlJc w:val="left"/>
      <w:pPr>
        <w:ind w:left="2318" w:hanging="220"/>
      </w:pPr>
      <w:rPr>
        <w:rFonts w:hint="default"/>
        <w:lang w:val="ru-RU" w:eastAsia="ru-RU" w:bidi="ru-RU"/>
      </w:rPr>
    </w:lvl>
    <w:lvl w:ilvl="7" w:tplc="20CC9A26">
      <w:numFmt w:val="bullet"/>
      <w:lvlText w:val="•"/>
      <w:lvlJc w:val="left"/>
      <w:pPr>
        <w:ind w:left="2651" w:hanging="220"/>
      </w:pPr>
      <w:rPr>
        <w:rFonts w:hint="default"/>
        <w:lang w:val="ru-RU" w:eastAsia="ru-RU" w:bidi="ru-RU"/>
      </w:rPr>
    </w:lvl>
    <w:lvl w:ilvl="8" w:tplc="0DF6065E">
      <w:numFmt w:val="bullet"/>
      <w:lvlText w:val="•"/>
      <w:lvlJc w:val="left"/>
      <w:pPr>
        <w:ind w:left="2984" w:hanging="220"/>
      </w:pPr>
      <w:rPr>
        <w:rFonts w:hint="default"/>
        <w:lang w:val="ru-RU" w:eastAsia="ru-RU" w:bidi="ru-RU"/>
      </w:rPr>
    </w:lvl>
  </w:abstractNum>
  <w:abstractNum w:abstractNumId="1">
    <w:nsid w:val="43611116"/>
    <w:multiLevelType w:val="hybridMultilevel"/>
    <w:tmpl w:val="7DBE745C"/>
    <w:lvl w:ilvl="0" w:tplc="64C0B32E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6846B304">
      <w:numFmt w:val="bullet"/>
      <w:lvlText w:val="•"/>
      <w:lvlJc w:val="left"/>
      <w:pPr>
        <w:ind w:left="554" w:hanging="181"/>
      </w:pPr>
      <w:rPr>
        <w:rFonts w:hint="default"/>
        <w:lang w:val="ru-RU" w:eastAsia="ru-RU" w:bidi="ru-RU"/>
      </w:rPr>
    </w:lvl>
    <w:lvl w:ilvl="2" w:tplc="35849BB6">
      <w:numFmt w:val="bullet"/>
      <w:lvlText w:val="•"/>
      <w:lvlJc w:val="left"/>
      <w:pPr>
        <w:ind w:left="808" w:hanging="181"/>
      </w:pPr>
      <w:rPr>
        <w:rFonts w:hint="default"/>
        <w:lang w:val="ru-RU" w:eastAsia="ru-RU" w:bidi="ru-RU"/>
      </w:rPr>
    </w:lvl>
    <w:lvl w:ilvl="3" w:tplc="38F438D0">
      <w:numFmt w:val="bullet"/>
      <w:lvlText w:val="•"/>
      <w:lvlJc w:val="left"/>
      <w:pPr>
        <w:ind w:left="1062" w:hanging="181"/>
      </w:pPr>
      <w:rPr>
        <w:rFonts w:hint="default"/>
        <w:lang w:val="ru-RU" w:eastAsia="ru-RU" w:bidi="ru-RU"/>
      </w:rPr>
    </w:lvl>
    <w:lvl w:ilvl="4" w:tplc="F8A6B874">
      <w:numFmt w:val="bullet"/>
      <w:lvlText w:val="•"/>
      <w:lvlJc w:val="left"/>
      <w:pPr>
        <w:ind w:left="1316" w:hanging="181"/>
      </w:pPr>
      <w:rPr>
        <w:rFonts w:hint="default"/>
        <w:lang w:val="ru-RU" w:eastAsia="ru-RU" w:bidi="ru-RU"/>
      </w:rPr>
    </w:lvl>
    <w:lvl w:ilvl="5" w:tplc="DC4293B0">
      <w:numFmt w:val="bullet"/>
      <w:lvlText w:val="•"/>
      <w:lvlJc w:val="left"/>
      <w:pPr>
        <w:ind w:left="1570" w:hanging="181"/>
      </w:pPr>
      <w:rPr>
        <w:rFonts w:hint="default"/>
        <w:lang w:val="ru-RU" w:eastAsia="ru-RU" w:bidi="ru-RU"/>
      </w:rPr>
    </w:lvl>
    <w:lvl w:ilvl="6" w:tplc="61FED5F0">
      <w:numFmt w:val="bullet"/>
      <w:lvlText w:val="•"/>
      <w:lvlJc w:val="left"/>
      <w:pPr>
        <w:ind w:left="1824" w:hanging="181"/>
      </w:pPr>
      <w:rPr>
        <w:rFonts w:hint="default"/>
        <w:lang w:val="ru-RU" w:eastAsia="ru-RU" w:bidi="ru-RU"/>
      </w:rPr>
    </w:lvl>
    <w:lvl w:ilvl="7" w:tplc="FD10F26A">
      <w:numFmt w:val="bullet"/>
      <w:lvlText w:val="•"/>
      <w:lvlJc w:val="left"/>
      <w:pPr>
        <w:ind w:left="2078" w:hanging="181"/>
      </w:pPr>
      <w:rPr>
        <w:rFonts w:hint="default"/>
        <w:lang w:val="ru-RU" w:eastAsia="ru-RU" w:bidi="ru-RU"/>
      </w:rPr>
    </w:lvl>
    <w:lvl w:ilvl="8" w:tplc="5044A236">
      <w:numFmt w:val="bullet"/>
      <w:lvlText w:val="•"/>
      <w:lvlJc w:val="left"/>
      <w:pPr>
        <w:ind w:left="2332" w:hanging="181"/>
      </w:pPr>
      <w:rPr>
        <w:rFonts w:hint="default"/>
        <w:lang w:val="ru-RU" w:eastAsia="ru-RU" w:bidi="ru-RU"/>
      </w:rPr>
    </w:lvl>
  </w:abstractNum>
  <w:abstractNum w:abstractNumId="2">
    <w:nsid w:val="55BA0ABA"/>
    <w:multiLevelType w:val="hybridMultilevel"/>
    <w:tmpl w:val="87868B6E"/>
    <w:lvl w:ilvl="0" w:tplc="657467E2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42AF540">
      <w:numFmt w:val="bullet"/>
      <w:lvlText w:val="•"/>
      <w:lvlJc w:val="left"/>
      <w:pPr>
        <w:ind w:left="654" w:hanging="220"/>
      </w:pPr>
      <w:rPr>
        <w:rFonts w:hint="default"/>
        <w:lang w:val="ru-RU" w:eastAsia="ru-RU" w:bidi="ru-RU"/>
      </w:rPr>
    </w:lvl>
    <w:lvl w:ilvl="2" w:tplc="200CC5C6">
      <w:numFmt w:val="bullet"/>
      <w:lvlText w:val="•"/>
      <w:lvlJc w:val="left"/>
      <w:pPr>
        <w:ind w:left="989" w:hanging="220"/>
      </w:pPr>
      <w:rPr>
        <w:rFonts w:hint="default"/>
        <w:lang w:val="ru-RU" w:eastAsia="ru-RU" w:bidi="ru-RU"/>
      </w:rPr>
    </w:lvl>
    <w:lvl w:ilvl="3" w:tplc="C650A6AE">
      <w:numFmt w:val="bullet"/>
      <w:lvlText w:val="•"/>
      <w:lvlJc w:val="left"/>
      <w:pPr>
        <w:ind w:left="1323" w:hanging="220"/>
      </w:pPr>
      <w:rPr>
        <w:rFonts w:hint="default"/>
        <w:lang w:val="ru-RU" w:eastAsia="ru-RU" w:bidi="ru-RU"/>
      </w:rPr>
    </w:lvl>
    <w:lvl w:ilvl="4" w:tplc="13EA6B78">
      <w:numFmt w:val="bullet"/>
      <w:lvlText w:val="•"/>
      <w:lvlJc w:val="left"/>
      <w:pPr>
        <w:ind w:left="1658" w:hanging="220"/>
      </w:pPr>
      <w:rPr>
        <w:rFonts w:hint="default"/>
        <w:lang w:val="ru-RU" w:eastAsia="ru-RU" w:bidi="ru-RU"/>
      </w:rPr>
    </w:lvl>
    <w:lvl w:ilvl="5" w:tplc="6D62A9B4">
      <w:numFmt w:val="bullet"/>
      <w:lvlText w:val="•"/>
      <w:lvlJc w:val="left"/>
      <w:pPr>
        <w:ind w:left="1993" w:hanging="220"/>
      </w:pPr>
      <w:rPr>
        <w:rFonts w:hint="default"/>
        <w:lang w:val="ru-RU" w:eastAsia="ru-RU" w:bidi="ru-RU"/>
      </w:rPr>
    </w:lvl>
    <w:lvl w:ilvl="6" w:tplc="E5F6C330">
      <w:numFmt w:val="bullet"/>
      <w:lvlText w:val="•"/>
      <w:lvlJc w:val="left"/>
      <w:pPr>
        <w:ind w:left="2327" w:hanging="220"/>
      </w:pPr>
      <w:rPr>
        <w:rFonts w:hint="default"/>
        <w:lang w:val="ru-RU" w:eastAsia="ru-RU" w:bidi="ru-RU"/>
      </w:rPr>
    </w:lvl>
    <w:lvl w:ilvl="7" w:tplc="AE64B188">
      <w:numFmt w:val="bullet"/>
      <w:lvlText w:val="•"/>
      <w:lvlJc w:val="left"/>
      <w:pPr>
        <w:ind w:left="2662" w:hanging="220"/>
      </w:pPr>
      <w:rPr>
        <w:rFonts w:hint="default"/>
        <w:lang w:val="ru-RU" w:eastAsia="ru-RU" w:bidi="ru-RU"/>
      </w:rPr>
    </w:lvl>
    <w:lvl w:ilvl="8" w:tplc="290C1242">
      <w:numFmt w:val="bullet"/>
      <w:lvlText w:val="•"/>
      <w:lvlJc w:val="left"/>
      <w:pPr>
        <w:ind w:left="2996" w:hanging="220"/>
      </w:pPr>
      <w:rPr>
        <w:rFonts w:hint="default"/>
        <w:lang w:val="ru-RU" w:eastAsia="ru-RU" w:bidi="ru-RU"/>
      </w:rPr>
    </w:lvl>
  </w:abstractNum>
  <w:abstractNum w:abstractNumId="3">
    <w:nsid w:val="5B5D55E6"/>
    <w:multiLevelType w:val="hybridMultilevel"/>
    <w:tmpl w:val="57306768"/>
    <w:lvl w:ilvl="0" w:tplc="7C262240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C127816">
      <w:numFmt w:val="bullet"/>
      <w:lvlText w:val="•"/>
      <w:lvlJc w:val="left"/>
      <w:pPr>
        <w:ind w:left="653" w:hanging="220"/>
      </w:pPr>
      <w:rPr>
        <w:rFonts w:hint="default"/>
        <w:lang w:val="ru-RU" w:eastAsia="ru-RU" w:bidi="ru-RU"/>
      </w:rPr>
    </w:lvl>
    <w:lvl w:ilvl="2" w:tplc="4A7E238A">
      <w:numFmt w:val="bullet"/>
      <w:lvlText w:val="•"/>
      <w:lvlJc w:val="left"/>
      <w:pPr>
        <w:ind w:left="986" w:hanging="220"/>
      </w:pPr>
      <w:rPr>
        <w:rFonts w:hint="default"/>
        <w:lang w:val="ru-RU" w:eastAsia="ru-RU" w:bidi="ru-RU"/>
      </w:rPr>
    </w:lvl>
    <w:lvl w:ilvl="3" w:tplc="CBEA4BE6">
      <w:numFmt w:val="bullet"/>
      <w:lvlText w:val="•"/>
      <w:lvlJc w:val="left"/>
      <w:pPr>
        <w:ind w:left="1319" w:hanging="220"/>
      </w:pPr>
      <w:rPr>
        <w:rFonts w:hint="default"/>
        <w:lang w:val="ru-RU" w:eastAsia="ru-RU" w:bidi="ru-RU"/>
      </w:rPr>
    </w:lvl>
    <w:lvl w:ilvl="4" w:tplc="1BEA6B26">
      <w:numFmt w:val="bullet"/>
      <w:lvlText w:val="•"/>
      <w:lvlJc w:val="left"/>
      <w:pPr>
        <w:ind w:left="1652" w:hanging="220"/>
      </w:pPr>
      <w:rPr>
        <w:rFonts w:hint="default"/>
        <w:lang w:val="ru-RU" w:eastAsia="ru-RU" w:bidi="ru-RU"/>
      </w:rPr>
    </w:lvl>
    <w:lvl w:ilvl="5" w:tplc="1F72CAE4">
      <w:numFmt w:val="bullet"/>
      <w:lvlText w:val="•"/>
      <w:lvlJc w:val="left"/>
      <w:pPr>
        <w:ind w:left="1985" w:hanging="220"/>
      </w:pPr>
      <w:rPr>
        <w:rFonts w:hint="default"/>
        <w:lang w:val="ru-RU" w:eastAsia="ru-RU" w:bidi="ru-RU"/>
      </w:rPr>
    </w:lvl>
    <w:lvl w:ilvl="6" w:tplc="26A4AB16">
      <w:numFmt w:val="bullet"/>
      <w:lvlText w:val="•"/>
      <w:lvlJc w:val="left"/>
      <w:pPr>
        <w:ind w:left="2318" w:hanging="220"/>
      </w:pPr>
      <w:rPr>
        <w:rFonts w:hint="default"/>
        <w:lang w:val="ru-RU" w:eastAsia="ru-RU" w:bidi="ru-RU"/>
      </w:rPr>
    </w:lvl>
    <w:lvl w:ilvl="7" w:tplc="DE5024FC">
      <w:numFmt w:val="bullet"/>
      <w:lvlText w:val="•"/>
      <w:lvlJc w:val="left"/>
      <w:pPr>
        <w:ind w:left="2651" w:hanging="220"/>
      </w:pPr>
      <w:rPr>
        <w:rFonts w:hint="default"/>
        <w:lang w:val="ru-RU" w:eastAsia="ru-RU" w:bidi="ru-RU"/>
      </w:rPr>
    </w:lvl>
    <w:lvl w:ilvl="8" w:tplc="21700F98">
      <w:numFmt w:val="bullet"/>
      <w:lvlText w:val="•"/>
      <w:lvlJc w:val="left"/>
      <w:pPr>
        <w:ind w:left="2984" w:hanging="220"/>
      </w:pPr>
      <w:rPr>
        <w:rFonts w:hint="default"/>
        <w:lang w:val="ru-RU" w:eastAsia="ru-RU" w:bidi="ru-RU"/>
      </w:rPr>
    </w:lvl>
  </w:abstractNum>
  <w:abstractNum w:abstractNumId="4">
    <w:nsid w:val="62201EE2"/>
    <w:multiLevelType w:val="hybridMultilevel"/>
    <w:tmpl w:val="F4B0AE76"/>
    <w:lvl w:ilvl="0" w:tplc="78361DFA">
      <w:start w:val="1"/>
      <w:numFmt w:val="decimal"/>
      <w:lvlText w:val="%1."/>
      <w:lvlJc w:val="left"/>
      <w:pPr>
        <w:ind w:left="34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9C83D56">
      <w:numFmt w:val="bullet"/>
      <w:lvlText w:val="•"/>
      <w:lvlJc w:val="left"/>
      <w:pPr>
        <w:ind w:left="659" w:hanging="220"/>
      </w:pPr>
      <w:rPr>
        <w:rFonts w:hint="default"/>
        <w:lang w:val="ru-RU" w:eastAsia="ru-RU" w:bidi="ru-RU"/>
      </w:rPr>
    </w:lvl>
    <w:lvl w:ilvl="2" w:tplc="5F080C1E">
      <w:numFmt w:val="bullet"/>
      <w:lvlText w:val="•"/>
      <w:lvlJc w:val="left"/>
      <w:pPr>
        <w:ind w:left="978" w:hanging="220"/>
      </w:pPr>
      <w:rPr>
        <w:rFonts w:hint="default"/>
        <w:lang w:val="ru-RU" w:eastAsia="ru-RU" w:bidi="ru-RU"/>
      </w:rPr>
    </w:lvl>
    <w:lvl w:ilvl="3" w:tplc="6074A704">
      <w:numFmt w:val="bullet"/>
      <w:lvlText w:val="•"/>
      <w:lvlJc w:val="left"/>
      <w:pPr>
        <w:ind w:left="1297" w:hanging="220"/>
      </w:pPr>
      <w:rPr>
        <w:rFonts w:hint="default"/>
        <w:lang w:val="ru-RU" w:eastAsia="ru-RU" w:bidi="ru-RU"/>
      </w:rPr>
    </w:lvl>
    <w:lvl w:ilvl="4" w:tplc="C288518A">
      <w:numFmt w:val="bullet"/>
      <w:lvlText w:val="•"/>
      <w:lvlJc w:val="left"/>
      <w:pPr>
        <w:ind w:left="1616" w:hanging="220"/>
      </w:pPr>
      <w:rPr>
        <w:rFonts w:hint="default"/>
        <w:lang w:val="ru-RU" w:eastAsia="ru-RU" w:bidi="ru-RU"/>
      </w:rPr>
    </w:lvl>
    <w:lvl w:ilvl="5" w:tplc="A3E41444">
      <w:numFmt w:val="bullet"/>
      <w:lvlText w:val="•"/>
      <w:lvlJc w:val="left"/>
      <w:pPr>
        <w:ind w:left="1935" w:hanging="220"/>
      </w:pPr>
      <w:rPr>
        <w:rFonts w:hint="default"/>
        <w:lang w:val="ru-RU" w:eastAsia="ru-RU" w:bidi="ru-RU"/>
      </w:rPr>
    </w:lvl>
    <w:lvl w:ilvl="6" w:tplc="FA3A2B26">
      <w:numFmt w:val="bullet"/>
      <w:lvlText w:val="•"/>
      <w:lvlJc w:val="left"/>
      <w:pPr>
        <w:ind w:left="2254" w:hanging="220"/>
      </w:pPr>
      <w:rPr>
        <w:rFonts w:hint="default"/>
        <w:lang w:val="ru-RU" w:eastAsia="ru-RU" w:bidi="ru-RU"/>
      </w:rPr>
    </w:lvl>
    <w:lvl w:ilvl="7" w:tplc="B36E3ACC">
      <w:numFmt w:val="bullet"/>
      <w:lvlText w:val="•"/>
      <w:lvlJc w:val="left"/>
      <w:pPr>
        <w:ind w:left="2573" w:hanging="220"/>
      </w:pPr>
      <w:rPr>
        <w:rFonts w:hint="default"/>
        <w:lang w:val="ru-RU" w:eastAsia="ru-RU" w:bidi="ru-RU"/>
      </w:rPr>
    </w:lvl>
    <w:lvl w:ilvl="8" w:tplc="13865D88">
      <w:numFmt w:val="bullet"/>
      <w:lvlText w:val="•"/>
      <w:lvlJc w:val="left"/>
      <w:pPr>
        <w:ind w:left="2892" w:hanging="220"/>
      </w:pPr>
      <w:rPr>
        <w:rFonts w:hint="default"/>
        <w:lang w:val="ru-RU" w:eastAsia="ru-RU" w:bidi="ru-RU"/>
      </w:rPr>
    </w:lvl>
  </w:abstractNum>
  <w:abstractNum w:abstractNumId="5">
    <w:nsid w:val="639E6BBD"/>
    <w:multiLevelType w:val="hybridMultilevel"/>
    <w:tmpl w:val="05C6CA74"/>
    <w:lvl w:ilvl="0" w:tplc="644C22E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75C2392">
      <w:numFmt w:val="bullet"/>
      <w:lvlText w:val="•"/>
      <w:lvlJc w:val="left"/>
      <w:pPr>
        <w:ind w:left="455" w:hanging="240"/>
      </w:pPr>
      <w:rPr>
        <w:rFonts w:hint="default"/>
        <w:lang w:val="ru-RU" w:eastAsia="ru-RU" w:bidi="ru-RU"/>
      </w:rPr>
    </w:lvl>
    <w:lvl w:ilvl="2" w:tplc="1B7A6E28">
      <w:numFmt w:val="bullet"/>
      <w:lvlText w:val="•"/>
      <w:lvlJc w:val="left"/>
      <w:pPr>
        <w:ind w:left="810" w:hanging="240"/>
      </w:pPr>
      <w:rPr>
        <w:rFonts w:hint="default"/>
        <w:lang w:val="ru-RU" w:eastAsia="ru-RU" w:bidi="ru-RU"/>
      </w:rPr>
    </w:lvl>
    <w:lvl w:ilvl="3" w:tplc="50E6F3DC">
      <w:numFmt w:val="bullet"/>
      <w:lvlText w:val="•"/>
      <w:lvlJc w:val="left"/>
      <w:pPr>
        <w:ind w:left="1165" w:hanging="240"/>
      </w:pPr>
      <w:rPr>
        <w:rFonts w:hint="default"/>
        <w:lang w:val="ru-RU" w:eastAsia="ru-RU" w:bidi="ru-RU"/>
      </w:rPr>
    </w:lvl>
    <w:lvl w:ilvl="4" w:tplc="E5AA66FC">
      <w:numFmt w:val="bullet"/>
      <w:lvlText w:val="•"/>
      <w:lvlJc w:val="left"/>
      <w:pPr>
        <w:ind w:left="1520" w:hanging="240"/>
      </w:pPr>
      <w:rPr>
        <w:rFonts w:hint="default"/>
        <w:lang w:val="ru-RU" w:eastAsia="ru-RU" w:bidi="ru-RU"/>
      </w:rPr>
    </w:lvl>
    <w:lvl w:ilvl="5" w:tplc="502E4532">
      <w:numFmt w:val="bullet"/>
      <w:lvlText w:val="•"/>
      <w:lvlJc w:val="left"/>
      <w:pPr>
        <w:ind w:left="1875" w:hanging="240"/>
      </w:pPr>
      <w:rPr>
        <w:rFonts w:hint="default"/>
        <w:lang w:val="ru-RU" w:eastAsia="ru-RU" w:bidi="ru-RU"/>
      </w:rPr>
    </w:lvl>
    <w:lvl w:ilvl="6" w:tplc="F580C2EC">
      <w:numFmt w:val="bullet"/>
      <w:lvlText w:val="•"/>
      <w:lvlJc w:val="left"/>
      <w:pPr>
        <w:ind w:left="2230" w:hanging="240"/>
      </w:pPr>
      <w:rPr>
        <w:rFonts w:hint="default"/>
        <w:lang w:val="ru-RU" w:eastAsia="ru-RU" w:bidi="ru-RU"/>
      </w:rPr>
    </w:lvl>
    <w:lvl w:ilvl="7" w:tplc="91AA9712">
      <w:numFmt w:val="bullet"/>
      <w:lvlText w:val="•"/>
      <w:lvlJc w:val="left"/>
      <w:pPr>
        <w:ind w:left="2585" w:hanging="240"/>
      </w:pPr>
      <w:rPr>
        <w:rFonts w:hint="default"/>
        <w:lang w:val="ru-RU" w:eastAsia="ru-RU" w:bidi="ru-RU"/>
      </w:rPr>
    </w:lvl>
    <w:lvl w:ilvl="8" w:tplc="057E04E8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</w:abstractNum>
  <w:abstractNum w:abstractNumId="6">
    <w:nsid w:val="6CC47747"/>
    <w:multiLevelType w:val="hybridMultilevel"/>
    <w:tmpl w:val="6D8C056A"/>
    <w:lvl w:ilvl="0" w:tplc="CE96F9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1AF4"/>
    <w:rsid w:val="00040DC3"/>
    <w:rsid w:val="00105FA7"/>
    <w:rsid w:val="002167C0"/>
    <w:rsid w:val="00223FA9"/>
    <w:rsid w:val="00234035"/>
    <w:rsid w:val="0029440D"/>
    <w:rsid w:val="002A69B4"/>
    <w:rsid w:val="005A71D5"/>
    <w:rsid w:val="00795752"/>
    <w:rsid w:val="007D31BC"/>
    <w:rsid w:val="007D7942"/>
    <w:rsid w:val="008645F2"/>
    <w:rsid w:val="008D43D4"/>
    <w:rsid w:val="009B2470"/>
    <w:rsid w:val="009E050A"/>
    <w:rsid w:val="00A16F68"/>
    <w:rsid w:val="00A520D8"/>
    <w:rsid w:val="00B8149F"/>
    <w:rsid w:val="00E7068D"/>
    <w:rsid w:val="00ED623E"/>
    <w:rsid w:val="00ED67CA"/>
    <w:rsid w:val="00EF7F47"/>
    <w:rsid w:val="00F51AF4"/>
    <w:rsid w:val="00F85B0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AF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AF4"/>
    <w:pPr>
      <w:spacing w:before="9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F51AF4"/>
  </w:style>
  <w:style w:type="paragraph" w:customStyle="1" w:styleId="TableParagraph">
    <w:name w:val="Table Paragraph"/>
    <w:basedOn w:val="a"/>
    <w:uiPriority w:val="1"/>
    <w:qFormat/>
    <w:rsid w:val="00F51AF4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18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ВОСПИТАТЕЛЬНОЙ РАБОТЫ (ПРОЕКТ)</vt:lpstr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 (ПРОЕКТ)</dc:title>
  <dc:creator>1</dc:creator>
  <cp:lastModifiedBy>БОУ СОШ №106</cp:lastModifiedBy>
  <cp:revision>16</cp:revision>
  <dcterms:created xsi:type="dcterms:W3CDTF">2021-02-10T09:14:00Z</dcterms:created>
  <dcterms:modified xsi:type="dcterms:W3CDTF">2024-11-28T02:59:00Z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2021-01-10T00:00:00Z</vt:filetime>
  </property>
</Properties>
</file>